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AA3" w:rsidRDefault="00C27934" w:rsidP="00242E1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C27934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-438785</wp:posOffset>
            </wp:positionH>
            <wp:positionV relativeFrom="paragraph">
              <wp:posOffset>-624840</wp:posOffset>
            </wp:positionV>
            <wp:extent cx="6648450" cy="9753600"/>
            <wp:effectExtent l="0" t="0" r="0" b="0"/>
            <wp:wrapTight wrapText="bothSides">
              <wp:wrapPolygon edited="0">
                <wp:start x="0" y="0"/>
                <wp:lineTo x="0" y="21558"/>
                <wp:lineTo x="21538" y="21558"/>
                <wp:lineTo x="21538" y="0"/>
                <wp:lineTo x="0" y="0"/>
              </wp:wrapPolygon>
            </wp:wrapTight>
            <wp:docPr id="1" name="Рисунок 1" descr="G:\РАБОЧИЕ ПРОГРАММЫ 2021-2022 уч.год\НАЧАЛКА\НАЧАЛЬНОЕ ОО\21ВЕК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АБОЧИЕ ПРОГРАММЫ 2021-2022 уч.год\НАЧАЛКА\НАЧАЛЬНОЕ ОО\21ВЕК\ИЗ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97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242E10" w:rsidRPr="00D40CC6" w:rsidRDefault="00905AA3" w:rsidP="00242E1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Рабоч</w:t>
      </w:r>
      <w:r w:rsidR="00242E10" w:rsidRPr="00D40C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ая программа по предмету </w:t>
      </w:r>
      <w:r w:rsidR="00242E1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«Изобразительное искусство», 2</w:t>
      </w:r>
      <w:r w:rsidR="00242E10" w:rsidRPr="00D40C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класс </w:t>
      </w:r>
      <w:r w:rsidR="00242E1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</w:t>
      </w:r>
      <w:proofErr w:type="gramStart"/>
      <w:r w:rsidR="00242E1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</w:t>
      </w:r>
      <w:r w:rsidR="00242E10" w:rsidRPr="00D40C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(</w:t>
      </w:r>
      <w:proofErr w:type="gramEnd"/>
      <w:r w:rsidR="00242E10" w:rsidRPr="00D40C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УМК «Начальная школа </w:t>
      </w:r>
      <w:r w:rsidR="00242E10" w:rsidRPr="00D40CC6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XXI</w:t>
      </w:r>
      <w:r w:rsidR="00242E10" w:rsidRPr="00D40C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века»)</w:t>
      </w:r>
    </w:p>
    <w:p w:rsidR="00242E10" w:rsidRDefault="00242E10" w:rsidP="00242E10">
      <w:pPr>
        <w:spacing w:after="0" w:line="240" w:lineRule="auto"/>
        <w:jc w:val="both"/>
        <w:rPr>
          <w:rFonts w:ascii="SL_Times New Roman" w:hAnsi="SL_Times New Roman"/>
          <w:b/>
          <w:bCs/>
        </w:rPr>
      </w:pPr>
      <w:r w:rsidRPr="00D40CC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1.Планируемые результаты изучения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учебного предмета «Изобразительное искусство»</w:t>
      </w:r>
      <w:r w:rsidRPr="00D40CC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»</w:t>
      </w:r>
      <w:r w:rsidRPr="00D40CC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</w:t>
      </w:r>
    </w:p>
    <w:p w:rsidR="001344CB" w:rsidRDefault="001344CB" w:rsidP="001344C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 w:rsidRPr="001476AA">
        <w:rPr>
          <w:rFonts w:ascii="Times New Roman" w:hAnsi="Times New Roman"/>
          <w:b/>
          <w:bCs/>
          <w:sz w:val="24"/>
          <w:szCs w:val="24"/>
        </w:rPr>
        <w:t>Планируемые результаты освоения предмета</w:t>
      </w:r>
    </w:p>
    <w:p w:rsidR="001344CB" w:rsidRPr="001D3839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2EF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Предметные результаты</w:t>
      </w:r>
    </w:p>
    <w:p w:rsidR="001344CB" w:rsidRPr="00366023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6602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У второклассника продолжится:</w:t>
      </w:r>
    </w:p>
    <w:p w:rsidR="001344CB" w:rsidRPr="001D3839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формирование устойчивого интереса к изобразительному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искусству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344CB" w:rsidRPr="001D3839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развитие х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удожественно-образного мышления;</w:t>
      </w:r>
    </w:p>
    <w:p w:rsidR="001344CB" w:rsidRPr="001D3839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- воспитание эмоциональной отзывчивости, развитие фантазии и вообра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жения;</w:t>
      </w:r>
    </w:p>
    <w:p w:rsidR="001344CB" w:rsidRPr="001D3839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- формирование умения использовать в собственных творческих работах форм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, объем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ритм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, композиционны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решени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образ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ы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344CB" w:rsidRPr="001D3839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- формирование представлений о видах искусств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, об их специфике; ов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ладение выразительными особенностями языка искусств (живописи, графики, декоративно-прикладного искусства, архитектуры и дизайна);</w:t>
      </w:r>
    </w:p>
    <w:p w:rsidR="001344CB" w:rsidRPr="001D3839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воспринимать изобразительное искусство и выражать свое отношение к ху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дожественному произведению; использование изобразительных, поэтических и музыкаль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ных образов при создании театрализованных композиций, художественных событий, импро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визации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344CB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- формирование нравственных, эстетических, этических, общечеловеческих, культу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рологических, духовных аспектов воспитания на уроках изобразительного искусства.</w:t>
      </w:r>
    </w:p>
    <w:p w:rsidR="001344CB" w:rsidRPr="001D3839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44CB" w:rsidRPr="001D3839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52E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Метапредметные</w:t>
      </w:r>
      <w:proofErr w:type="spellEnd"/>
      <w:r w:rsidRPr="00252E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результаты</w:t>
      </w:r>
    </w:p>
    <w:p w:rsidR="001344CB" w:rsidRPr="001A43D6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A43D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У второклассника продолжится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формирование и развитие умений</w:t>
      </w:r>
      <w:r w:rsidRPr="001A43D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:</w:t>
      </w:r>
    </w:p>
    <w:p w:rsidR="001344CB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освоени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способов решения проблем поискового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творческого 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характера; развитие про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дуктивного мышления, способности самостоятельно решать творческие задачи;</w:t>
      </w:r>
    </w:p>
    <w:p w:rsidR="001344CB" w:rsidRPr="009237D6" w:rsidRDefault="001344CB" w:rsidP="001344CB">
      <w:pPr>
        <w:tabs>
          <w:tab w:val="left" w:pos="7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E16F7">
        <w:t>-</w:t>
      </w:r>
      <w:r w:rsidRPr="009237D6">
        <w:rPr>
          <w:rFonts w:ascii="Times New Roman" w:hAnsi="Times New Roman" w:cs="Times New Roman"/>
          <w:sz w:val="24"/>
          <w:szCs w:val="24"/>
        </w:rPr>
        <w:t xml:space="preserve"> постановка учебной задачи и контроль её выполнения; </w:t>
      </w:r>
    </w:p>
    <w:p w:rsidR="001344CB" w:rsidRPr="009237D6" w:rsidRDefault="001344CB" w:rsidP="001344CB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237D6">
        <w:rPr>
          <w:rFonts w:ascii="Times New Roman" w:hAnsi="Times New Roman" w:cs="Times New Roman"/>
          <w:sz w:val="24"/>
          <w:szCs w:val="24"/>
        </w:rPr>
        <w:t>- определение цели работы (зада</w:t>
      </w:r>
      <w:r w:rsidRPr="009237D6">
        <w:rPr>
          <w:rFonts w:ascii="Times New Roman" w:hAnsi="Times New Roman" w:cs="Times New Roman"/>
          <w:sz w:val="24"/>
          <w:szCs w:val="24"/>
        </w:rPr>
        <w:softHyphen/>
        <w:t>ния) и выделение её этапов;</w:t>
      </w:r>
    </w:p>
    <w:p w:rsidR="001344CB" w:rsidRPr="009237D6" w:rsidRDefault="001344CB" w:rsidP="001344CB">
      <w:pPr>
        <w:tabs>
          <w:tab w:val="left" w:pos="726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237D6">
        <w:rPr>
          <w:rFonts w:ascii="Times New Roman" w:hAnsi="Times New Roman" w:cs="Times New Roman"/>
          <w:sz w:val="24"/>
          <w:szCs w:val="24"/>
        </w:rPr>
        <w:t xml:space="preserve">-умение </w:t>
      </w:r>
      <w:r>
        <w:rPr>
          <w:rFonts w:ascii="Times New Roman" w:hAnsi="Times New Roman" w:cs="Times New Roman"/>
          <w:sz w:val="24"/>
          <w:szCs w:val="24"/>
        </w:rPr>
        <w:t>планировать</w:t>
      </w:r>
      <w:r w:rsidRPr="009237D6">
        <w:rPr>
          <w:rFonts w:ascii="Times New Roman" w:hAnsi="Times New Roman" w:cs="Times New Roman"/>
          <w:sz w:val="24"/>
          <w:szCs w:val="24"/>
        </w:rPr>
        <w:t xml:space="preserve"> самостоятельную деятельность в соответствии с учебной задачей;</w:t>
      </w:r>
    </w:p>
    <w:p w:rsidR="001344CB" w:rsidRPr="009237D6" w:rsidRDefault="001344CB" w:rsidP="001344CB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237D6">
        <w:rPr>
          <w:rFonts w:ascii="Times New Roman" w:hAnsi="Times New Roman" w:cs="Times New Roman"/>
          <w:sz w:val="24"/>
          <w:szCs w:val="24"/>
        </w:rPr>
        <w:t>-умение критически оценивать результат своей работы и работы одноклассников на основе приобретённых знаний;</w:t>
      </w:r>
    </w:p>
    <w:p w:rsidR="001344CB" w:rsidRPr="009237D6" w:rsidRDefault="001344CB" w:rsidP="001344CB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237D6">
        <w:rPr>
          <w:rFonts w:ascii="Times New Roman" w:hAnsi="Times New Roman" w:cs="Times New Roman"/>
          <w:sz w:val="24"/>
          <w:szCs w:val="24"/>
        </w:rPr>
        <w:t xml:space="preserve">-умение выполнять по образцу и самостоятельно </w:t>
      </w:r>
      <w:proofErr w:type="gramStart"/>
      <w:r w:rsidRPr="009237D6"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z w:val="24"/>
          <w:szCs w:val="24"/>
        </w:rPr>
        <w:t xml:space="preserve">овать </w:t>
      </w:r>
      <w:r w:rsidRPr="009237D6">
        <w:rPr>
          <w:rFonts w:ascii="Times New Roman" w:hAnsi="Times New Roman" w:cs="Times New Roman"/>
          <w:sz w:val="24"/>
          <w:szCs w:val="24"/>
        </w:rPr>
        <w:t xml:space="preserve"> при</w:t>
      </w:r>
      <w:proofErr w:type="gramEnd"/>
      <w:r w:rsidRPr="009237D6">
        <w:rPr>
          <w:rFonts w:ascii="Times New Roman" w:hAnsi="Times New Roman" w:cs="Times New Roman"/>
          <w:sz w:val="24"/>
          <w:szCs w:val="24"/>
        </w:rPr>
        <w:t xml:space="preserve"> решении отдельных учебно-творческих задач;</w:t>
      </w:r>
    </w:p>
    <w:p w:rsidR="001344CB" w:rsidRPr="00C45E95" w:rsidRDefault="001344CB" w:rsidP="00134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7D6">
        <w:rPr>
          <w:rFonts w:ascii="Times New Roman" w:hAnsi="Times New Roman" w:cs="Times New Roman"/>
          <w:sz w:val="24"/>
          <w:szCs w:val="24"/>
        </w:rPr>
        <w:t>-участие в обсуждениях и выражение своих</w:t>
      </w:r>
      <w:r>
        <w:rPr>
          <w:rFonts w:ascii="Times New Roman" w:hAnsi="Times New Roman" w:cs="Times New Roman"/>
          <w:sz w:val="24"/>
          <w:szCs w:val="24"/>
        </w:rPr>
        <w:t xml:space="preserve"> мыслей,</w:t>
      </w:r>
      <w:r w:rsidRPr="009237D6">
        <w:rPr>
          <w:rFonts w:ascii="Times New Roman" w:hAnsi="Times New Roman" w:cs="Times New Roman"/>
          <w:sz w:val="24"/>
          <w:szCs w:val="24"/>
        </w:rPr>
        <w:t xml:space="preserve"> впечатлений от услышанного, увиденного, прочитанного;</w:t>
      </w:r>
    </w:p>
    <w:p w:rsidR="001344CB" w:rsidRPr="001D3839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активное использование речевых,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знаково-символических средств 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решении творческих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коммуни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кативных и познавательных задач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344CB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- формирование способности сравнивать, анализировать, обобщать и переносить ин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формацию с одного вида художественной деятельности на другой (с одного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вида 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искусства на друго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); </w:t>
      </w:r>
    </w:p>
    <w:p w:rsidR="001344CB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ние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умени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накапливать знания об искусстве и его истории; </w:t>
      </w:r>
    </w:p>
    <w:p w:rsidR="001344CB" w:rsidRPr="00242E10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развитие 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умения слу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шать собеседника и грамотно вести диалог.</w:t>
      </w:r>
    </w:p>
    <w:p w:rsidR="001344CB" w:rsidRPr="001D3839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2E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Личностные результаты</w:t>
      </w:r>
    </w:p>
    <w:p w:rsidR="001344CB" w:rsidRPr="001A43D6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A43D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У второклассника продолжится:</w:t>
      </w:r>
    </w:p>
    <w:p w:rsidR="001344CB" w:rsidRPr="001D3839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- формирование понятия и представления о национальной культуре, о вкладе своего народа в культурное и художественное наследие мира;</w:t>
      </w:r>
    </w:p>
    <w:p w:rsidR="001344CB" w:rsidRPr="001D3839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- формирование интереса и уважительного отношения к иному мнению, истории и культуре других народов;</w:t>
      </w:r>
    </w:p>
    <w:p w:rsidR="001344CB" w:rsidRPr="001D3839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развитие творческого потенциала, активизация воображения и фантазии;</w:t>
      </w:r>
    </w:p>
    <w:p w:rsidR="001344CB" w:rsidRPr="001D3839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развитие этических чувств и эстетических потребностей, эмоционально-чувствен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ного восприятия окружающего мира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природы </w:t>
      </w:r>
      <w:proofErr w:type="gramStart"/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и  произведений</w:t>
      </w:r>
      <w:proofErr w:type="gramEnd"/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искусства; обо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гащение чувств, сенсорных способностей;</w:t>
      </w:r>
    </w:p>
    <w:p w:rsidR="001344CB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интереса к самостоятельной творческой деятельности; развитие жела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ния привносить в окружающую действительность красоту; развитие навыков сотрудничеств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 в художественной деятельности;</w:t>
      </w:r>
    </w:p>
    <w:p w:rsidR="001344CB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понимания связи народного искусства с окружающей природой, клима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том, ландшафтом, традициями и особенностями региона; </w:t>
      </w:r>
    </w:p>
    <w:p w:rsidR="001344CB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- освоение выразительных особенностей языка разных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видов 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искусств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; развитие интереса к различным видам искусства;</w:t>
      </w:r>
    </w:p>
    <w:p w:rsidR="001344CB" w:rsidRPr="001D3839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развитие мотивации и познавательного интереса к урокам изобразительного искусства;</w:t>
      </w:r>
    </w:p>
    <w:p w:rsidR="001344CB" w:rsidRPr="00242E10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целостного, гармоничного восприятия мира,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344CB" w:rsidRPr="00242E10" w:rsidRDefault="001344CB" w:rsidP="00242E1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476AA">
        <w:rPr>
          <w:rFonts w:ascii="Times New Roman" w:hAnsi="Times New Roman"/>
          <w:b/>
          <w:bCs/>
          <w:sz w:val="24"/>
          <w:szCs w:val="24"/>
        </w:rPr>
        <w:t>Требования к уровню подготовки учащихся</w:t>
      </w:r>
    </w:p>
    <w:p w:rsidR="001344CB" w:rsidRPr="001D3839" w:rsidRDefault="001344CB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0D0FAD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Второклассник </w:t>
      </w:r>
      <w:r w:rsidRPr="001D38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научится:</w:t>
      </w:r>
    </w:p>
    <w:p w:rsidR="001344CB" w:rsidRPr="001D3839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различать основные виды художественной деятельности (рисунок, живопись, скульп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тура, декоративно-прикладное искусство) и участвовать в художественно-творческой дея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тельности, используя различные художественные материалы и приёмы работы;</w:t>
      </w:r>
    </w:p>
    <w:p w:rsidR="001344CB" w:rsidRPr="001D3839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различать основные виды и жанры пластических искусств;</w:t>
      </w:r>
    </w:p>
    <w:p w:rsidR="001344CB" w:rsidRPr="001D3839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эмоционально-ценностно относиться к природе, человеку, обществу; различать и пе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редавать в художественно-творческой деятельности характер, эмоциональные состояния и своё отношение к ним средствами художественного образного языка;</w:t>
      </w:r>
    </w:p>
    <w:p w:rsidR="001344CB" w:rsidRPr="001D3839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узнавать, воспринимать, описывать и оценивать шедевры российского и мирового искусства, изображающие природу, человека, различные стороны окружающего мира;</w:t>
      </w:r>
    </w:p>
    <w:p w:rsidR="001344CB" w:rsidRPr="001D3839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приводить примеры одного-двух ведущих художественных музеев России;</w:t>
      </w:r>
    </w:p>
    <w:p w:rsidR="001344CB" w:rsidRPr="001D3839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создавать простые композиции на заданную тему на плоскости и в пространстве;</w:t>
      </w:r>
    </w:p>
    <w:p w:rsidR="001344CB" w:rsidRPr="001D3839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 выразительные средства изобразительного искусства: композицию, форму, ритм, линию, цвет, объём, фактуру; различные художественные материалы для во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площения собственного художественно-творческого замысла;</w:t>
      </w:r>
    </w:p>
    <w:p w:rsidR="001344CB" w:rsidRPr="001D3839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различать основные и составные, тёплые и холодные цвета; использовать их для пе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редачи художественного замысла в собственной учебно-творческой деятельности;</w:t>
      </w:r>
    </w:p>
    <w:p w:rsidR="001344CB" w:rsidRPr="001D3839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наблюдать, сравнивать, сопоставлять и анализировать пространственную форму предмета; изображать предметы различной формы; использовать простые формы для соз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дания выразительных образов в живописи, скульптуре, графике, художественном конструи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ровании;</w:t>
      </w:r>
    </w:p>
    <w:p w:rsidR="001344CB" w:rsidRPr="001D3839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 декоративные элементы, геометрические, растительные узоры для ук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рашения своих изделий и предметов быта; использовать ритм и стилизацию форм для соз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дания орнамента; передавать в собственной художественно-творческой деятельности спе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цифику стилистики произведений народных художественных промыслов в России;</w:t>
      </w:r>
    </w:p>
    <w:p w:rsidR="001344CB" w:rsidRPr="001D3839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шать художественные задачи (передавать характер и намерения объекта — природы, чело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века, сказочного героя, предмета, явления и т.д. — в живописи, графике и скульптуре, вы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ражая своё отношение к качествам данного объекта) с опорой на правила перспективы, </w:t>
      </w:r>
      <w:proofErr w:type="spellStart"/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цветоведения</w:t>
      </w:r>
      <w:proofErr w:type="spellEnd"/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усвоенные способы действия.</w:t>
      </w:r>
    </w:p>
    <w:p w:rsidR="001344CB" w:rsidRPr="00252EF2" w:rsidRDefault="001344CB" w:rsidP="001344CB">
      <w:pPr>
        <w:pStyle w:val="a4"/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252EF2">
        <w:rPr>
          <w:rFonts w:ascii="Times New Roman" w:eastAsia="Times New Roman" w:hAnsi="Times New Roman"/>
          <w:b/>
          <w:bCs/>
          <w:i/>
          <w:sz w:val="24"/>
          <w:szCs w:val="24"/>
          <w:lang w:eastAsia="ar-SA"/>
        </w:rPr>
        <w:t xml:space="preserve">Второклассник </w:t>
      </w:r>
      <w:proofErr w:type="spellStart"/>
      <w:r w:rsidRPr="00252EF2">
        <w:rPr>
          <w:rFonts w:ascii="Times New Roman" w:eastAsia="Times New Roman" w:hAnsi="Times New Roman"/>
          <w:b/>
          <w:bCs/>
          <w:i/>
          <w:sz w:val="24"/>
          <w:szCs w:val="24"/>
          <w:lang w:eastAsia="ar-SA"/>
        </w:rPr>
        <w:t>получит</w:t>
      </w:r>
      <w:r w:rsidRPr="00252EF2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возможность</w:t>
      </w:r>
      <w:proofErr w:type="spellEnd"/>
      <w:r w:rsidRPr="00252EF2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 научиться:</w:t>
      </w:r>
    </w:p>
    <w:p w:rsidR="001344CB" w:rsidRPr="001D3839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воспринимать произведения изобразительного искусства, участвовать в обсуждении их содержания, различать сюжет и содержание в знакомых произ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ведениях;</w:t>
      </w:r>
    </w:p>
    <w:p w:rsidR="001344CB" w:rsidRPr="001D3839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видеть проявления прекрасного в произведениях искусства (картины, архитектура, скульптура и т.д. в природе, на улице, в быту);</w:t>
      </w:r>
    </w:p>
    <w:p w:rsidR="001344CB" w:rsidRPr="001D3839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высказывать аргументированное суждение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художественных произведениях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344CB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C45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художественно-творческой деятельности; </w:t>
      </w:r>
    </w:p>
    <w:p w:rsidR="001344CB" w:rsidRPr="002C4567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4567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1344CB" w:rsidRPr="001D3839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вами изобразительного искусства;</w:t>
      </w:r>
    </w:p>
    <w:p w:rsidR="001344CB" w:rsidRPr="001D3839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видеть, чувствовать и изображать красоту и разнообразие природы, человека, предметов;</w:t>
      </w:r>
    </w:p>
    <w:p w:rsidR="001344CB" w:rsidRPr="001D3839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изображать пейзажи, натюрморты, выражая к ним своё отношение;</w:t>
      </w:r>
    </w:p>
    <w:p w:rsidR="001344CB" w:rsidRPr="00242E10" w:rsidRDefault="001344CB" w:rsidP="001344CB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применять художественные умения, знания и представления о пластических искусст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вах для выполнения учебных и х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удожественно-практических задач</w:t>
      </w:r>
    </w:p>
    <w:p w:rsidR="001344CB" w:rsidRDefault="001344CB" w:rsidP="00242E10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 w:rsidRPr="001476AA">
        <w:rPr>
          <w:rFonts w:ascii="Times New Roman" w:hAnsi="Times New Roman"/>
          <w:b/>
          <w:bCs/>
          <w:sz w:val="24"/>
          <w:szCs w:val="24"/>
        </w:rPr>
        <w:t>Содержание программы</w:t>
      </w:r>
    </w:p>
    <w:p w:rsidR="00752204" w:rsidRDefault="00752204" w:rsidP="001344CB">
      <w:pPr>
        <w:suppressAutoHyphens/>
        <w:spacing w:after="0" w:line="240" w:lineRule="auto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</w:p>
    <w:p w:rsidR="008103E7" w:rsidRPr="000D0FAD" w:rsidRDefault="008103E7" w:rsidP="0013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D0FAD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Развитие дифференцированного зрения: перевод наблюдаемого в художест</w:t>
      </w:r>
      <w:r w:rsidRPr="000D0FAD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softHyphen/>
        <w:t>венную форму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способности наблюдать за природой: форма, фактура (поверхность), цвет, динамика, настроение.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Выбор художником образов, красок, средств выражения замысла, делаемый вследствие наблюдений за изменениями цвета, пространства и формы в природе, в интерь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ере в зависимости от освещения. Выражение чувств художника в художественном произве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дении через цвет и форму.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Зависимость выбираемой цветовой гаммы от содержания темы.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Освоение изобразительной плоскости. Представление о соразмерности изобра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жаемых объектов в композиции. Пропорции изображаемых предметов: размер, форма, ма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териал, фактура, рефлекс. Композиционный центр, предметная плоскость. Изображение с натуры.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Замкнутое пространство: цвет в пространстве комнаты и в природе; возможность выражения в цвете настроения, звука, слова; цвет в пространстве природы и жизни.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Изучение явлений наглядной перспективы; размещение предметов в открытом пространстве </w:t>
      </w:r>
      <w:proofErr w:type="spellStart"/>
      <w:proofErr w:type="gramStart"/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природы.Выражение</w:t>
      </w:r>
      <w:proofErr w:type="spellEnd"/>
      <w:proofErr w:type="gramEnd"/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живописи различных чувств и настроений через цвет.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Архитектура в открытом природном пространстве. Линия горизонта, первый и вто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рой планы.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Освоение окружающего пространства как среды, в которой все предметы сущест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вуют в тесной взаимосвязи. Человек в архитектурной среде.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Красота и необычное в природе. Своеобразие и красота городского и сельского пейзажа.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Освоение пространства предметной среды в архитектуре (замкнутое про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странство).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Архитектурный проект. Знакомство с различными композиционными решениями объемно-пространственной композиции. Использование оригинальных конструктивных форм.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Равновесие в композиции. Объемно-пространственная композиция.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Связь образов народной игрушки с темами и характером народных сказок. Автор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ская мягкая игрушка. Персонажи кукольных спектаклей. </w:t>
      </w:r>
      <w:r w:rsidR="00F60D73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укольный театр.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Выразительные средства декоративно-прикладного искусства. Декоративная ком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позиция.</w:t>
      </w:r>
    </w:p>
    <w:p w:rsidR="0082289C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Симметрия в декоративно-прикладном искусстве.</w:t>
      </w:r>
    </w:p>
    <w:p w:rsidR="008103E7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Форма предмета и его назначение в декоративно-прикладном искусстве.</w:t>
      </w:r>
    </w:p>
    <w:p w:rsidR="00252EF2" w:rsidRPr="001D3839" w:rsidRDefault="00252EF2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03E7" w:rsidRPr="000D0FAD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bookmarkStart w:id="1" w:name="bookmark0"/>
      <w:r w:rsidRPr="000D0FAD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Развитие фантазии и воображения</w:t>
      </w:r>
      <w:bookmarkEnd w:id="1"/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у детей желания проявить себя в каком-либо виде творчества. Общее и раз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личное в разных видах искусства (поэтическое слово, живопись, музыка). Выразительные средства разных видов искусства (звуки, ритм в музыке; слово, ритм в поэзии; линия, ритм в живописи).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Работа с литературными произведениями. Создание композиций по описанию ли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тературных произведений. 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композиций на передачу настроения, впечатлений, полученных от чтения сказки, отрывков литературных произведений, </w:t>
      </w:r>
      <w:proofErr w:type="spellStart"/>
      <w:proofErr w:type="gramStart"/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поэзии.Формирование</w:t>
      </w:r>
      <w:proofErr w:type="spellEnd"/>
      <w:proofErr w:type="gramEnd"/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представлений об объемно-пространственном изображении. Соз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дание коллективных объемно-пространственных композиций. Передача характера героя по описанию в тексте.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Тематические композиции — передача праздничного настроения с помощью эле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ментов декоративного украшения. Разработка композиций в реальном про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странстве класса.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коллективной объемно-пространственной композиции.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Бумажная пластика. Художественное конструирование несложных форм пред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метов.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Стилизация и обобщение. Передача музыкальных, песенных, сказочных и образно-цветовых словесных описаний в зрительные образы.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Перенесение реальных предметов в условно-графическое изображение. Плоскост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ная или глубинно-пространственная композиция.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Восприятие настроений, заложенных в музыкальных и литературных произведени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ях и произведениях народного искусства.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Осмысление впечатлений ребенка от услышанного: в музыке, в стихе, в художе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ственном слове и народной речи.</w:t>
      </w:r>
    </w:p>
    <w:p w:rsidR="00252EF2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способности улавливать взаимосвязь между цветом, звуком, движе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нием.</w:t>
      </w:r>
    </w:p>
    <w:p w:rsidR="008103E7" w:rsidRPr="000D0FAD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bookmarkStart w:id="2" w:name="bookmark1"/>
      <w:r w:rsidRPr="000D0FAD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lastRenderedPageBreak/>
        <w:t>Художественно-образное восприятие изобразительного искусства</w:t>
      </w:r>
      <w:bookmarkEnd w:id="2"/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Искусство и человек. Развитие представлений о памятниках культуры: </w:t>
      </w:r>
      <w:r w:rsidR="00277AC7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</w:t>
      </w:r>
      <w:r w:rsidR="00277AC7">
        <w:rPr>
          <w:rFonts w:ascii="Times New Roman" w:eastAsia="Times New Roman" w:hAnsi="Times New Roman" w:cs="Times New Roman"/>
          <w:sz w:val="24"/>
          <w:szCs w:val="24"/>
          <w:lang w:eastAsia="ar-SA"/>
        </w:rPr>
        <w:t>ы,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77AC7">
        <w:rPr>
          <w:rFonts w:ascii="Times New Roman" w:eastAsia="Times New Roman" w:hAnsi="Times New Roman" w:cs="Times New Roman"/>
          <w:sz w:val="24"/>
          <w:szCs w:val="24"/>
          <w:lang w:eastAsia="ar-SA"/>
        </w:rPr>
        <w:t>х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удожественные му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зеи как места для хранения произведений искусства.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представлений о работе над композицией и созданием колорита. Вы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сказывание своих рассуждений о работе, о выразительных средствах и содержании картины.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Мир природы: разнообразие цвета и формы (цветы, насекомые, птицы). Отобра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жение мира природы в искусстве.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Писатель - художник - книга. Декоративное оформление книги (обложка, страница, буквица). Выбор текста для иллюстрирования.</w:t>
      </w:r>
    </w:p>
    <w:p w:rsidR="008103E7" w:rsidRPr="001D3839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Выразительность народной глиняной и деревянной игрушки разных регионов России.</w:t>
      </w:r>
    </w:p>
    <w:p w:rsidR="00A860B0" w:rsidRDefault="008103E7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t>Связь и родство изобразительного искусства с другими искусствами: музыкой, те</w:t>
      </w:r>
      <w:r w:rsidRPr="001D383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атром, литературой, танцем.</w:t>
      </w:r>
    </w:p>
    <w:p w:rsidR="00F60D73" w:rsidRDefault="00F60D73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60D73" w:rsidRPr="00F60D73" w:rsidRDefault="00F60D73" w:rsidP="001344CB">
      <w:pPr>
        <w:pStyle w:val="Style19"/>
        <w:widowControl/>
        <w:spacing w:line="240" w:lineRule="auto"/>
        <w:jc w:val="both"/>
        <w:rPr>
          <w:rStyle w:val="FontStyle25"/>
          <w:rFonts w:ascii="Times New Roman" w:hAnsi="Times New Roman" w:cs="Times New Roman"/>
          <w:bCs w:val="0"/>
          <w:i/>
          <w:sz w:val="24"/>
          <w:szCs w:val="24"/>
        </w:rPr>
      </w:pPr>
      <w:r w:rsidRPr="00F60D73">
        <w:rPr>
          <w:rStyle w:val="FontStyle25"/>
          <w:rFonts w:ascii="Times New Roman" w:hAnsi="Times New Roman" w:cs="Times New Roman"/>
          <w:bCs w:val="0"/>
          <w:i/>
          <w:sz w:val="24"/>
          <w:szCs w:val="24"/>
        </w:rPr>
        <w:t>Тематика разделов</w:t>
      </w:r>
      <w:r>
        <w:rPr>
          <w:rStyle w:val="FontStyle25"/>
          <w:rFonts w:ascii="Times New Roman" w:hAnsi="Times New Roman" w:cs="Times New Roman"/>
          <w:bCs w:val="0"/>
          <w:i/>
          <w:sz w:val="24"/>
          <w:szCs w:val="24"/>
        </w:rPr>
        <w:t xml:space="preserve"> программы</w:t>
      </w:r>
      <w:r w:rsidRPr="00F60D73">
        <w:rPr>
          <w:rStyle w:val="FontStyle25"/>
          <w:rFonts w:ascii="Times New Roman" w:hAnsi="Times New Roman" w:cs="Times New Roman"/>
          <w:bCs w:val="0"/>
          <w:i/>
          <w:sz w:val="24"/>
          <w:szCs w:val="24"/>
        </w:rPr>
        <w:t>:</w:t>
      </w:r>
    </w:p>
    <w:p w:rsidR="00F60D73" w:rsidRPr="00F60D73" w:rsidRDefault="00F60D73" w:rsidP="001344CB">
      <w:pPr>
        <w:pStyle w:val="Style19"/>
        <w:widowControl/>
        <w:spacing w:line="240" w:lineRule="auto"/>
        <w:jc w:val="both"/>
        <w:rPr>
          <w:rStyle w:val="FontStyle25"/>
          <w:rFonts w:ascii="Times New Roman" w:hAnsi="Times New Roman" w:cs="Times New Roman"/>
          <w:bCs w:val="0"/>
          <w:sz w:val="24"/>
          <w:szCs w:val="24"/>
        </w:rPr>
      </w:pPr>
      <w:r w:rsidRPr="00F60D73">
        <w:rPr>
          <w:rStyle w:val="FontStyle25"/>
          <w:rFonts w:ascii="Times New Roman" w:hAnsi="Times New Roman" w:cs="Times New Roman"/>
          <w:bCs w:val="0"/>
          <w:sz w:val="24"/>
          <w:szCs w:val="24"/>
        </w:rPr>
        <w:t>Что значит быть художником?</w:t>
      </w:r>
    </w:p>
    <w:p w:rsidR="00F60D73" w:rsidRDefault="00F60D73" w:rsidP="001344CB">
      <w:pPr>
        <w:pStyle w:val="Style19"/>
        <w:widowControl/>
        <w:spacing w:line="240" w:lineRule="auto"/>
        <w:jc w:val="both"/>
        <w:rPr>
          <w:rStyle w:val="FontStyle36"/>
        </w:rPr>
      </w:pPr>
      <w:r>
        <w:rPr>
          <w:rStyle w:val="FontStyle25"/>
          <w:rFonts w:ascii="Times New Roman" w:hAnsi="Times New Roman" w:cs="Times New Roman"/>
          <w:b w:val="0"/>
          <w:sz w:val="24"/>
          <w:szCs w:val="24"/>
        </w:rPr>
        <w:t xml:space="preserve">Живопись. </w:t>
      </w:r>
      <w:r w:rsidRPr="00B156C4">
        <w:rPr>
          <w:rStyle w:val="FontStyle25"/>
          <w:rFonts w:ascii="Times New Roman" w:hAnsi="Times New Roman" w:cs="Times New Roman"/>
          <w:b w:val="0"/>
          <w:sz w:val="24"/>
          <w:szCs w:val="24"/>
        </w:rPr>
        <w:t>Что значит быть худож</w:t>
      </w:r>
      <w:r w:rsidRPr="00B156C4">
        <w:rPr>
          <w:rStyle w:val="FontStyle25"/>
          <w:rFonts w:ascii="Times New Roman" w:hAnsi="Times New Roman" w:cs="Times New Roman"/>
          <w:b w:val="0"/>
          <w:sz w:val="24"/>
          <w:szCs w:val="24"/>
        </w:rPr>
        <w:softHyphen/>
        <w:t>ником.</w:t>
      </w:r>
    </w:p>
    <w:p w:rsidR="00F60D73" w:rsidRPr="00F60D73" w:rsidRDefault="00F60D73" w:rsidP="001344CB">
      <w:pPr>
        <w:pStyle w:val="Style19"/>
        <w:widowControl/>
        <w:spacing w:line="240" w:lineRule="auto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F60D73">
        <w:rPr>
          <w:rStyle w:val="FontStyle25"/>
          <w:rFonts w:ascii="Times New Roman" w:hAnsi="Times New Roman" w:cs="Times New Roman"/>
          <w:sz w:val="24"/>
          <w:szCs w:val="24"/>
        </w:rPr>
        <w:t>Предметный мир</w:t>
      </w:r>
    </w:p>
    <w:p w:rsidR="00F60D73" w:rsidRPr="00917DE6" w:rsidRDefault="00F60D73" w:rsidP="001344CB">
      <w:pPr>
        <w:pStyle w:val="Style19"/>
        <w:widowControl/>
        <w:spacing w:line="240" w:lineRule="auto"/>
        <w:jc w:val="both"/>
        <w:rPr>
          <w:rStyle w:val="FontStyle28"/>
          <w:rFonts w:ascii="Times New Roman" w:hAnsi="Times New Roman" w:cs="Times New Roman"/>
          <w:bCs/>
          <w:i w:val="0"/>
          <w:iCs w:val="0"/>
          <w:sz w:val="24"/>
          <w:szCs w:val="24"/>
        </w:rPr>
      </w:pPr>
      <w:r w:rsidRPr="00B55BE3">
        <w:rPr>
          <w:rStyle w:val="FontStyle36"/>
          <w:rFonts w:ascii="Times New Roman" w:hAnsi="Times New Roman" w:cs="Times New Roman"/>
          <w:sz w:val="24"/>
          <w:szCs w:val="24"/>
        </w:rPr>
        <w:t xml:space="preserve">Фактура предметов. </w:t>
      </w:r>
      <w:r>
        <w:rPr>
          <w:rStyle w:val="FontStyle36"/>
          <w:rFonts w:ascii="Times New Roman" w:hAnsi="Times New Roman" w:cs="Times New Roman"/>
          <w:sz w:val="24"/>
          <w:szCs w:val="24"/>
        </w:rPr>
        <w:t>О</w:t>
      </w:r>
      <w:r w:rsidRPr="00B55BE3">
        <w:rPr>
          <w:rStyle w:val="FontStyle36"/>
          <w:rFonts w:ascii="Times New Roman" w:hAnsi="Times New Roman" w:cs="Times New Roman"/>
          <w:sz w:val="24"/>
          <w:szCs w:val="24"/>
        </w:rPr>
        <w:t xml:space="preserve">тпечаток фактуры с предметов. </w:t>
      </w:r>
      <w:r>
        <w:rPr>
          <w:rStyle w:val="FontStyle28"/>
          <w:rFonts w:ascii="Times New Roman" w:hAnsi="Times New Roman" w:cs="Times New Roman"/>
          <w:i w:val="0"/>
          <w:sz w:val="24"/>
          <w:szCs w:val="24"/>
        </w:rPr>
        <w:t>Н</w:t>
      </w:r>
      <w:r w:rsidRPr="00B55BE3">
        <w:rPr>
          <w:rStyle w:val="FontStyle28"/>
          <w:rFonts w:ascii="Times New Roman" w:hAnsi="Times New Roman" w:cs="Times New Roman"/>
          <w:i w:val="0"/>
          <w:sz w:val="24"/>
          <w:szCs w:val="24"/>
        </w:rPr>
        <w:t>атюрморт.</w:t>
      </w:r>
      <w:r>
        <w:rPr>
          <w:rStyle w:val="FontStyle28"/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Рефлекс в изобразительном искусстве. </w:t>
      </w:r>
      <w:r w:rsidRPr="00B55BE3">
        <w:rPr>
          <w:rStyle w:val="FontStyle36"/>
          <w:rFonts w:ascii="Times New Roman" w:hAnsi="Times New Roman" w:cs="Times New Roman"/>
          <w:sz w:val="24"/>
          <w:szCs w:val="24"/>
        </w:rPr>
        <w:t>Что могут рассказать ве</w:t>
      </w:r>
      <w:r w:rsidRPr="00B55BE3">
        <w:rPr>
          <w:rStyle w:val="FontStyle36"/>
          <w:rFonts w:ascii="Times New Roman" w:hAnsi="Times New Roman" w:cs="Times New Roman"/>
          <w:sz w:val="24"/>
          <w:szCs w:val="24"/>
        </w:rPr>
        <w:softHyphen/>
        <w:t xml:space="preserve">щи о своем хозяине. </w:t>
      </w:r>
    </w:p>
    <w:p w:rsidR="00F60D73" w:rsidRPr="00F60D73" w:rsidRDefault="00F60D73" w:rsidP="001344CB">
      <w:pPr>
        <w:pStyle w:val="Style7"/>
        <w:widowControl/>
        <w:spacing w:line="240" w:lineRule="auto"/>
        <w:jc w:val="both"/>
        <w:rPr>
          <w:rStyle w:val="FontStyle29"/>
          <w:rFonts w:ascii="Times New Roman" w:hAnsi="Times New Roman" w:cs="Times New Roman"/>
          <w:sz w:val="24"/>
          <w:szCs w:val="24"/>
        </w:rPr>
      </w:pPr>
      <w:r w:rsidRPr="00F60D73">
        <w:rPr>
          <w:rStyle w:val="FontStyle29"/>
          <w:rFonts w:ascii="Times New Roman" w:hAnsi="Times New Roman" w:cs="Times New Roman"/>
          <w:sz w:val="24"/>
          <w:szCs w:val="24"/>
        </w:rPr>
        <w:t>Многообразие открыто</w:t>
      </w:r>
      <w:r w:rsidRPr="00F60D73">
        <w:rPr>
          <w:rStyle w:val="FontStyle29"/>
          <w:rFonts w:ascii="Times New Roman" w:hAnsi="Times New Roman" w:cs="Times New Roman"/>
          <w:sz w:val="24"/>
          <w:szCs w:val="24"/>
        </w:rPr>
        <w:softHyphen/>
        <w:t xml:space="preserve">го пространства </w:t>
      </w:r>
    </w:p>
    <w:p w:rsidR="00F60D73" w:rsidRPr="00B55BE3" w:rsidRDefault="00F60D73" w:rsidP="001344CB">
      <w:pPr>
        <w:pStyle w:val="Style7"/>
        <w:widowControl/>
        <w:spacing w:line="240" w:lineRule="auto"/>
        <w:jc w:val="both"/>
        <w:rPr>
          <w:rStyle w:val="FontStyle28"/>
          <w:rFonts w:ascii="Times New Roman" w:hAnsi="Times New Roman" w:cs="Times New Roman"/>
          <w:i w:val="0"/>
          <w:sz w:val="24"/>
          <w:szCs w:val="24"/>
        </w:rPr>
      </w:pPr>
      <w:r w:rsidRPr="00B55BE3">
        <w:rPr>
          <w:rStyle w:val="FontStyle36"/>
          <w:rFonts w:ascii="Times New Roman" w:hAnsi="Times New Roman" w:cs="Times New Roman"/>
          <w:sz w:val="24"/>
          <w:szCs w:val="24"/>
        </w:rPr>
        <w:t>Открытое пространство</w:t>
      </w:r>
      <w:r>
        <w:rPr>
          <w:rStyle w:val="FontStyle36"/>
          <w:rFonts w:ascii="Times New Roman" w:hAnsi="Times New Roman" w:cs="Times New Roman"/>
          <w:sz w:val="24"/>
          <w:szCs w:val="24"/>
        </w:rPr>
        <w:t>.</w:t>
      </w:r>
      <w:r w:rsidRPr="00B55BE3">
        <w:rPr>
          <w:rStyle w:val="FontStyle36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36"/>
          <w:rFonts w:ascii="Times New Roman" w:hAnsi="Times New Roman" w:cs="Times New Roman"/>
          <w:sz w:val="24"/>
          <w:szCs w:val="24"/>
        </w:rPr>
        <w:t>А</w:t>
      </w:r>
      <w:r w:rsidRPr="00B55BE3">
        <w:rPr>
          <w:rStyle w:val="FontStyle36"/>
          <w:rFonts w:ascii="Times New Roman" w:hAnsi="Times New Roman" w:cs="Times New Roman"/>
          <w:sz w:val="24"/>
          <w:szCs w:val="24"/>
        </w:rPr>
        <w:t>рхитектура.</w:t>
      </w: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 Кто создаёт </w:t>
      </w:r>
      <w:r w:rsidRPr="00B55BE3">
        <w:rPr>
          <w:rStyle w:val="FontStyle36"/>
          <w:rFonts w:ascii="Times New Roman" w:hAnsi="Times New Roman" w:cs="Times New Roman"/>
          <w:sz w:val="24"/>
          <w:szCs w:val="24"/>
        </w:rPr>
        <w:t>архитектур</w:t>
      </w: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у. </w:t>
      </w:r>
    </w:p>
    <w:p w:rsidR="00F60D73" w:rsidRPr="00F60D73" w:rsidRDefault="00F60D73" w:rsidP="001344CB">
      <w:pPr>
        <w:pStyle w:val="Style11"/>
        <w:widowControl/>
        <w:spacing w:line="240" w:lineRule="auto"/>
        <w:jc w:val="both"/>
        <w:rPr>
          <w:rStyle w:val="FontStyle29"/>
          <w:rFonts w:ascii="Times New Roman" w:hAnsi="Times New Roman" w:cs="Times New Roman"/>
          <w:sz w:val="24"/>
          <w:szCs w:val="24"/>
        </w:rPr>
      </w:pPr>
      <w:r w:rsidRPr="00F60D73">
        <w:rPr>
          <w:rStyle w:val="FontStyle29"/>
          <w:rFonts w:ascii="Times New Roman" w:hAnsi="Times New Roman" w:cs="Times New Roman"/>
          <w:sz w:val="24"/>
          <w:szCs w:val="24"/>
        </w:rPr>
        <w:t xml:space="preserve">Волшебство искусства </w:t>
      </w:r>
    </w:p>
    <w:p w:rsidR="00F60D73" w:rsidRPr="00B55BE3" w:rsidRDefault="00F60D73" w:rsidP="001344CB">
      <w:pPr>
        <w:pStyle w:val="Style11"/>
        <w:widowControl/>
        <w:spacing w:line="240" w:lineRule="auto"/>
        <w:jc w:val="both"/>
        <w:rPr>
          <w:rStyle w:val="FontStyle28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28"/>
          <w:rFonts w:ascii="Times New Roman" w:hAnsi="Times New Roman" w:cs="Times New Roman"/>
          <w:i w:val="0"/>
          <w:sz w:val="24"/>
          <w:szCs w:val="24"/>
        </w:rPr>
        <w:t>Что такое искусство. Виды искусства. Кукольный театр</w:t>
      </w:r>
      <w:r w:rsidRPr="00B55BE3">
        <w:rPr>
          <w:rStyle w:val="FontStyle28"/>
          <w:rFonts w:ascii="Times New Roman" w:hAnsi="Times New Roman" w:cs="Times New Roman"/>
          <w:i w:val="0"/>
          <w:sz w:val="24"/>
          <w:szCs w:val="24"/>
        </w:rPr>
        <w:t>.</w:t>
      </w:r>
      <w:r>
        <w:rPr>
          <w:rStyle w:val="FontStyle28"/>
          <w:rFonts w:ascii="Times New Roman" w:hAnsi="Times New Roman" w:cs="Times New Roman"/>
          <w:i w:val="0"/>
          <w:sz w:val="24"/>
          <w:szCs w:val="24"/>
        </w:rPr>
        <w:t xml:space="preserve"> Какие бывают игрушки.</w:t>
      </w:r>
    </w:p>
    <w:p w:rsidR="00F60D73" w:rsidRPr="00F60D73" w:rsidRDefault="00F60D73" w:rsidP="001344CB">
      <w:pPr>
        <w:pStyle w:val="Style14"/>
        <w:widowControl/>
        <w:spacing w:line="240" w:lineRule="auto"/>
        <w:jc w:val="both"/>
        <w:rPr>
          <w:rStyle w:val="FontStyle29"/>
          <w:rFonts w:ascii="Times New Roman" w:hAnsi="Times New Roman" w:cs="Times New Roman"/>
          <w:sz w:val="24"/>
          <w:szCs w:val="24"/>
        </w:rPr>
      </w:pPr>
      <w:r w:rsidRPr="00F60D73">
        <w:rPr>
          <w:rStyle w:val="FontStyle29"/>
          <w:rFonts w:ascii="Times New Roman" w:hAnsi="Times New Roman" w:cs="Times New Roman"/>
          <w:sz w:val="24"/>
          <w:szCs w:val="24"/>
        </w:rPr>
        <w:t>О чем и как рассказыва</w:t>
      </w:r>
      <w:r w:rsidRPr="00F60D73">
        <w:rPr>
          <w:rStyle w:val="FontStyle29"/>
          <w:rFonts w:ascii="Times New Roman" w:hAnsi="Times New Roman" w:cs="Times New Roman"/>
          <w:sz w:val="24"/>
          <w:szCs w:val="24"/>
        </w:rPr>
        <w:softHyphen/>
        <w:t xml:space="preserve">ет искусство </w:t>
      </w:r>
    </w:p>
    <w:p w:rsidR="00F60D73" w:rsidRPr="00752204" w:rsidRDefault="00F60D73" w:rsidP="001344CB">
      <w:pPr>
        <w:pStyle w:val="Style14"/>
        <w:widowControl/>
        <w:spacing w:line="240" w:lineRule="auto"/>
        <w:jc w:val="both"/>
        <w:rPr>
          <w:rStyle w:val="FontStyle36"/>
          <w:rFonts w:ascii="Times New Roman" w:hAnsi="Times New Roman" w:cs="Times New Roman"/>
          <w:iCs/>
          <w:sz w:val="24"/>
          <w:szCs w:val="24"/>
        </w:rPr>
      </w:pPr>
      <w:r w:rsidRPr="00B156C4">
        <w:rPr>
          <w:rStyle w:val="FontStyle29"/>
          <w:rFonts w:ascii="Times New Roman" w:hAnsi="Times New Roman" w:cs="Times New Roman"/>
          <w:b w:val="0"/>
          <w:sz w:val="24"/>
          <w:szCs w:val="24"/>
        </w:rPr>
        <w:t>Художе</w:t>
      </w:r>
      <w:r w:rsidRPr="00B156C4">
        <w:rPr>
          <w:rStyle w:val="FontStyle29"/>
          <w:rFonts w:ascii="Times New Roman" w:hAnsi="Times New Roman" w:cs="Times New Roman"/>
          <w:b w:val="0"/>
          <w:sz w:val="24"/>
          <w:szCs w:val="24"/>
        </w:rPr>
        <w:softHyphen/>
        <w:t>ственно-выразительные средства.</w:t>
      </w:r>
      <w:r>
        <w:rPr>
          <w:rStyle w:val="FontStyle28"/>
          <w:rFonts w:ascii="Times New Roman" w:hAnsi="Times New Roman" w:cs="Times New Roman"/>
          <w:i w:val="0"/>
          <w:sz w:val="24"/>
          <w:szCs w:val="24"/>
        </w:rPr>
        <w:t xml:space="preserve"> Живопись и графика</w:t>
      </w:r>
      <w:r w:rsidRPr="00B55BE3">
        <w:rPr>
          <w:rStyle w:val="FontStyle28"/>
          <w:rFonts w:ascii="Times New Roman" w:hAnsi="Times New Roman" w:cs="Times New Roman"/>
          <w:i w:val="0"/>
          <w:sz w:val="24"/>
          <w:szCs w:val="24"/>
        </w:rPr>
        <w:t>.</w:t>
      </w:r>
      <w:r>
        <w:rPr>
          <w:rStyle w:val="FontStyle28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B55BE3">
        <w:rPr>
          <w:rStyle w:val="FontStyle36"/>
          <w:rFonts w:ascii="Times New Roman" w:hAnsi="Times New Roman" w:cs="Times New Roman"/>
          <w:sz w:val="24"/>
          <w:szCs w:val="24"/>
        </w:rPr>
        <w:t>О ч</w:t>
      </w:r>
      <w:r>
        <w:rPr>
          <w:rStyle w:val="FontStyle36"/>
          <w:rFonts w:ascii="Times New Roman" w:hAnsi="Times New Roman" w:cs="Times New Roman"/>
          <w:sz w:val="24"/>
          <w:szCs w:val="24"/>
        </w:rPr>
        <w:t>ё</w:t>
      </w:r>
      <w:r w:rsidRPr="00B55BE3">
        <w:rPr>
          <w:rStyle w:val="FontStyle36"/>
          <w:rFonts w:ascii="Times New Roman" w:hAnsi="Times New Roman" w:cs="Times New Roman"/>
          <w:sz w:val="24"/>
          <w:szCs w:val="24"/>
        </w:rPr>
        <w:t>м говорят цвета</w:t>
      </w:r>
      <w:r>
        <w:rPr>
          <w:rStyle w:val="FontStyle36"/>
          <w:rFonts w:ascii="Times New Roman" w:hAnsi="Times New Roman" w:cs="Times New Roman"/>
          <w:sz w:val="24"/>
          <w:szCs w:val="24"/>
        </w:rPr>
        <w:t>. Изображение предметов</w:t>
      </w:r>
      <w:r w:rsidRPr="00B55BE3">
        <w:rPr>
          <w:rStyle w:val="FontStyle36"/>
          <w:rFonts w:ascii="Times New Roman" w:hAnsi="Times New Roman" w:cs="Times New Roman"/>
          <w:sz w:val="24"/>
          <w:szCs w:val="24"/>
        </w:rPr>
        <w:t xml:space="preserve"> с нату</w:t>
      </w:r>
      <w:r w:rsidRPr="00B55BE3">
        <w:rPr>
          <w:rStyle w:val="FontStyle36"/>
          <w:rFonts w:ascii="Times New Roman" w:hAnsi="Times New Roman" w:cs="Times New Roman"/>
          <w:sz w:val="24"/>
          <w:szCs w:val="24"/>
        </w:rPr>
        <w:softHyphen/>
        <w:t xml:space="preserve">ры. </w:t>
      </w:r>
      <w:r>
        <w:rPr>
          <w:rStyle w:val="FontStyle28"/>
          <w:rFonts w:ascii="Times New Roman" w:hAnsi="Times New Roman" w:cs="Times New Roman"/>
          <w:i w:val="0"/>
          <w:sz w:val="24"/>
          <w:szCs w:val="24"/>
        </w:rPr>
        <w:t>Портрет. Автопортрет. Маски</w:t>
      </w:r>
      <w:r w:rsidRPr="00B55BE3">
        <w:rPr>
          <w:rStyle w:val="FontStyle28"/>
          <w:rFonts w:ascii="Times New Roman" w:hAnsi="Times New Roman" w:cs="Times New Roman"/>
          <w:i w:val="0"/>
          <w:sz w:val="24"/>
          <w:szCs w:val="24"/>
        </w:rPr>
        <w:t>.</w:t>
      </w:r>
      <w:r>
        <w:rPr>
          <w:rStyle w:val="FontStyle28"/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Графическое изображение.  </w:t>
      </w:r>
      <w:r>
        <w:rPr>
          <w:rStyle w:val="FontStyle28"/>
          <w:rFonts w:ascii="Times New Roman" w:hAnsi="Times New Roman" w:cs="Times New Roman"/>
          <w:i w:val="0"/>
          <w:sz w:val="24"/>
          <w:szCs w:val="24"/>
        </w:rPr>
        <w:t xml:space="preserve">Контраст. Пятно, тон и штрих </w:t>
      </w:r>
      <w:r w:rsidRPr="00B55BE3">
        <w:rPr>
          <w:rStyle w:val="FontStyle36"/>
          <w:rFonts w:ascii="Times New Roman" w:hAnsi="Times New Roman" w:cs="Times New Roman"/>
          <w:sz w:val="24"/>
          <w:szCs w:val="24"/>
        </w:rPr>
        <w:t>как средств</w:t>
      </w: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а </w:t>
      </w:r>
      <w:r w:rsidRPr="00B55BE3">
        <w:rPr>
          <w:rStyle w:val="FontStyle36"/>
          <w:rFonts w:ascii="Times New Roman" w:hAnsi="Times New Roman" w:cs="Times New Roman"/>
          <w:sz w:val="24"/>
          <w:szCs w:val="24"/>
        </w:rPr>
        <w:t>выра</w:t>
      </w:r>
      <w:r w:rsidRPr="00B55BE3">
        <w:rPr>
          <w:rStyle w:val="FontStyle36"/>
          <w:rFonts w:ascii="Times New Roman" w:hAnsi="Times New Roman" w:cs="Times New Roman"/>
          <w:sz w:val="24"/>
          <w:szCs w:val="24"/>
        </w:rPr>
        <w:softHyphen/>
        <w:t>зительности</w:t>
      </w:r>
      <w:r>
        <w:rPr>
          <w:rStyle w:val="FontStyle28"/>
          <w:rFonts w:ascii="Times New Roman" w:hAnsi="Times New Roman" w:cs="Times New Roman"/>
          <w:i w:val="0"/>
          <w:sz w:val="24"/>
          <w:szCs w:val="24"/>
        </w:rPr>
        <w:t xml:space="preserve">. Набросок. </w:t>
      </w:r>
      <w:r>
        <w:rPr>
          <w:rStyle w:val="FontStyle36"/>
          <w:rFonts w:ascii="Times New Roman" w:hAnsi="Times New Roman" w:cs="Times New Roman"/>
          <w:sz w:val="24"/>
          <w:szCs w:val="24"/>
        </w:rPr>
        <w:t>Д</w:t>
      </w:r>
      <w:r w:rsidRPr="00B55BE3">
        <w:rPr>
          <w:rStyle w:val="FontStyle36"/>
          <w:rFonts w:ascii="Times New Roman" w:hAnsi="Times New Roman" w:cs="Times New Roman"/>
          <w:sz w:val="24"/>
          <w:szCs w:val="24"/>
        </w:rPr>
        <w:t>вижение в аппликации.</w:t>
      </w: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41"/>
          <w:rFonts w:ascii="Times New Roman" w:hAnsi="Times New Roman" w:cs="Times New Roman"/>
          <w:sz w:val="24"/>
          <w:szCs w:val="24"/>
        </w:rPr>
        <w:t>Бумажная пластика. Пейзаж. Работа</w:t>
      </w:r>
      <w:r w:rsidRPr="00B55BE3">
        <w:rPr>
          <w:rStyle w:val="FontStyle41"/>
          <w:rFonts w:ascii="Times New Roman" w:hAnsi="Times New Roman" w:cs="Times New Roman"/>
          <w:sz w:val="24"/>
          <w:szCs w:val="24"/>
        </w:rPr>
        <w:t xml:space="preserve"> в смешанной технике.</w:t>
      </w:r>
      <w:r>
        <w:rPr>
          <w:rStyle w:val="FontStyle41"/>
          <w:rFonts w:ascii="Times New Roman" w:hAnsi="Times New Roman" w:cs="Times New Roman"/>
          <w:sz w:val="24"/>
          <w:szCs w:val="24"/>
        </w:rPr>
        <w:t xml:space="preserve"> </w:t>
      </w:r>
      <w:r w:rsidRPr="00B55BE3">
        <w:rPr>
          <w:rStyle w:val="FontStyle28"/>
          <w:rFonts w:ascii="Times New Roman" w:hAnsi="Times New Roman" w:cs="Times New Roman"/>
          <w:i w:val="0"/>
          <w:sz w:val="24"/>
          <w:szCs w:val="24"/>
        </w:rPr>
        <w:t>Животные в произведениях художников.</w:t>
      </w:r>
      <w:r>
        <w:rPr>
          <w:rStyle w:val="FontStyle28"/>
          <w:rFonts w:ascii="Times New Roman" w:hAnsi="Times New Roman" w:cs="Times New Roman"/>
          <w:i w:val="0"/>
          <w:sz w:val="24"/>
          <w:szCs w:val="24"/>
        </w:rPr>
        <w:t xml:space="preserve"> Изображение птиц и насекомых. </w:t>
      </w:r>
      <w:r>
        <w:rPr>
          <w:rStyle w:val="FontStyle36"/>
          <w:rFonts w:ascii="Times New Roman" w:hAnsi="Times New Roman" w:cs="Times New Roman"/>
          <w:sz w:val="24"/>
          <w:szCs w:val="24"/>
        </w:rPr>
        <w:t>Сюжет. Сюжетная композиция.</w:t>
      </w:r>
    </w:p>
    <w:p w:rsidR="00F60D73" w:rsidRPr="00F60D73" w:rsidRDefault="00F60D73" w:rsidP="001344CB">
      <w:pPr>
        <w:pStyle w:val="Style15"/>
        <w:widowControl/>
        <w:jc w:val="both"/>
        <w:rPr>
          <w:rStyle w:val="FontStyle36"/>
          <w:rFonts w:ascii="Times New Roman" w:hAnsi="Times New Roman" w:cs="Times New Roman"/>
          <w:b/>
          <w:sz w:val="24"/>
          <w:szCs w:val="24"/>
        </w:rPr>
      </w:pPr>
      <w:r w:rsidRPr="00F60D73">
        <w:rPr>
          <w:rStyle w:val="FontStyle36"/>
          <w:rFonts w:ascii="Times New Roman" w:hAnsi="Times New Roman" w:cs="Times New Roman"/>
          <w:b/>
          <w:sz w:val="24"/>
          <w:szCs w:val="24"/>
        </w:rPr>
        <w:t xml:space="preserve">Природа – великий художник </w:t>
      </w:r>
    </w:p>
    <w:p w:rsidR="00F60D73" w:rsidRPr="00B55BE3" w:rsidRDefault="00F60D73" w:rsidP="001344CB">
      <w:pPr>
        <w:pStyle w:val="Style15"/>
        <w:widowControl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B55BE3">
        <w:rPr>
          <w:rStyle w:val="FontStyle36"/>
          <w:rFonts w:ascii="Times New Roman" w:hAnsi="Times New Roman" w:cs="Times New Roman"/>
          <w:sz w:val="24"/>
          <w:szCs w:val="24"/>
        </w:rPr>
        <w:t xml:space="preserve">Удивительный мир растений. </w:t>
      </w: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Человек учится у природы. Природные формы в архитектуре. </w:t>
      </w:r>
      <w:r w:rsidRPr="00B55BE3">
        <w:rPr>
          <w:rStyle w:val="FontStyle36"/>
          <w:rFonts w:ascii="Times New Roman" w:hAnsi="Times New Roman" w:cs="Times New Roman"/>
          <w:sz w:val="24"/>
          <w:szCs w:val="24"/>
        </w:rPr>
        <w:t>Симметрия в природе и искусстве.</w:t>
      </w: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 Орнамент. Ритм. </w:t>
      </w:r>
    </w:p>
    <w:p w:rsidR="00F60D73" w:rsidRDefault="00F60D73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60B0" w:rsidRPr="00A860B0" w:rsidRDefault="001344CB" w:rsidP="00242E1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3. </w:t>
      </w:r>
      <w:proofErr w:type="spellStart"/>
      <w:r w:rsidR="00A860B0" w:rsidRPr="00DE68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Учебно</w:t>
      </w:r>
      <w:proofErr w:type="spellEnd"/>
      <w:r w:rsidR="00A860B0" w:rsidRPr="00DE68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тематический </w:t>
      </w:r>
      <w:r w:rsidR="00A860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</w:t>
      </w:r>
    </w:p>
    <w:p w:rsidR="00A860B0" w:rsidRDefault="00A860B0" w:rsidP="001344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Y="-84"/>
        <w:tblW w:w="9889" w:type="dxa"/>
        <w:tblLayout w:type="fixed"/>
        <w:tblLook w:val="0000" w:firstRow="0" w:lastRow="0" w:firstColumn="0" w:lastColumn="0" w:noHBand="0" w:noVBand="0"/>
      </w:tblPr>
      <w:tblGrid>
        <w:gridCol w:w="7621"/>
        <w:gridCol w:w="2268"/>
      </w:tblGrid>
      <w:tr w:rsidR="00A860B0" w:rsidRPr="001D3839" w:rsidTr="00EA0F65">
        <w:trPr>
          <w:trHeight w:val="420"/>
        </w:trPr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0B0" w:rsidRPr="001D3839" w:rsidRDefault="00A860B0" w:rsidP="001344C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1D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Содержание тем (раздел)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B0" w:rsidRPr="001D3839" w:rsidRDefault="00A860B0" w:rsidP="001344C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1D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A860B0" w:rsidRPr="001D3839" w:rsidTr="009D0515">
        <w:trPr>
          <w:trHeight w:val="278"/>
        </w:trPr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0B0" w:rsidRPr="009D0515" w:rsidRDefault="009D0515" w:rsidP="001344CB">
            <w:pPr>
              <w:pStyle w:val="Style19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D0515">
              <w:rPr>
                <w:rStyle w:val="FontStyle2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Что значит быть художником?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B0" w:rsidRPr="009D0515" w:rsidRDefault="009D0515" w:rsidP="001344CB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D05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</w:tr>
      <w:tr w:rsidR="009D0515" w:rsidRPr="001D3839" w:rsidTr="00252EF2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0515" w:rsidRPr="009D0515" w:rsidRDefault="009D0515" w:rsidP="001344CB">
            <w:pPr>
              <w:pStyle w:val="Style19"/>
              <w:widowControl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D0515"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Предметный мир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15" w:rsidRPr="009D0515" w:rsidRDefault="009D0515" w:rsidP="001344C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D05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9D0515" w:rsidRPr="001D3839" w:rsidTr="00252EF2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0515" w:rsidRPr="009D0515" w:rsidRDefault="009D0515" w:rsidP="001344CB">
            <w:pPr>
              <w:pStyle w:val="Style7"/>
              <w:widowControl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D0515">
              <w:rPr>
                <w:rStyle w:val="FontStyle29"/>
                <w:rFonts w:ascii="Times New Roman" w:hAnsi="Times New Roman" w:cs="Times New Roman"/>
                <w:b w:val="0"/>
                <w:sz w:val="24"/>
                <w:szCs w:val="24"/>
              </w:rPr>
              <w:t>Многообразие открыто</w:t>
            </w:r>
            <w:r w:rsidRPr="009D0515">
              <w:rPr>
                <w:rStyle w:val="FontStyle29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го пространства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15" w:rsidRPr="009D0515" w:rsidRDefault="009D0515" w:rsidP="001344C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D05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6</w:t>
            </w:r>
          </w:p>
        </w:tc>
      </w:tr>
      <w:tr w:rsidR="00A860B0" w:rsidRPr="001D3839" w:rsidTr="00252EF2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0B0" w:rsidRPr="009D0515" w:rsidRDefault="009D0515" w:rsidP="001344C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0515">
              <w:rPr>
                <w:rStyle w:val="FontStyle29"/>
                <w:rFonts w:ascii="Times New Roman" w:hAnsi="Times New Roman" w:cs="Times New Roman"/>
                <w:b w:val="0"/>
                <w:sz w:val="24"/>
                <w:szCs w:val="24"/>
              </w:rPr>
              <w:t xml:space="preserve">Волшебство искусства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B0" w:rsidRPr="009D0515" w:rsidRDefault="009D0515" w:rsidP="001344C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D05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</w:t>
            </w:r>
          </w:p>
        </w:tc>
      </w:tr>
      <w:tr w:rsidR="00A860B0" w:rsidRPr="001D3839" w:rsidTr="00252EF2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0B0" w:rsidRPr="009D0515" w:rsidRDefault="009D0515" w:rsidP="001344CB">
            <w:pPr>
              <w:pStyle w:val="Style14"/>
              <w:widowControl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D0515">
              <w:rPr>
                <w:rStyle w:val="FontStyle29"/>
                <w:rFonts w:ascii="Times New Roman" w:hAnsi="Times New Roman" w:cs="Times New Roman"/>
                <w:b w:val="0"/>
                <w:sz w:val="24"/>
                <w:szCs w:val="24"/>
              </w:rPr>
              <w:t>О чем и как рассказыва</w:t>
            </w:r>
            <w:r w:rsidRPr="009D0515">
              <w:rPr>
                <w:rStyle w:val="FontStyle29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ет искусство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B0" w:rsidRPr="009D0515" w:rsidRDefault="009D0515" w:rsidP="001344C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000000"/>
                <w:sz w:val="24"/>
                <w:szCs w:val="24"/>
                <w:lang w:eastAsia="ar-SA"/>
              </w:rPr>
            </w:pPr>
            <w:r w:rsidRPr="009D0515">
              <w:rPr>
                <w:rFonts w:ascii="Times New Roman" w:eastAsia="Times New Roman" w:hAnsi="Times New Roman" w:cs="Times New Roman"/>
                <w:bCs/>
                <w:smallCaps/>
                <w:color w:val="000000"/>
                <w:sz w:val="24"/>
                <w:szCs w:val="24"/>
                <w:lang w:eastAsia="ar-SA"/>
              </w:rPr>
              <w:t>17</w:t>
            </w:r>
          </w:p>
        </w:tc>
      </w:tr>
      <w:tr w:rsidR="009D0515" w:rsidRPr="001D3839" w:rsidTr="00252EF2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0515" w:rsidRPr="009D0515" w:rsidRDefault="009D0515" w:rsidP="001344CB">
            <w:pPr>
              <w:pStyle w:val="Style15"/>
              <w:widowControl/>
              <w:jc w:val="both"/>
              <w:rPr>
                <w:rStyle w:val="FontStyle29"/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9D0515">
              <w:rPr>
                <w:rStyle w:val="FontStyle36"/>
                <w:rFonts w:ascii="Times New Roman" w:hAnsi="Times New Roman" w:cs="Times New Roman"/>
                <w:sz w:val="24"/>
                <w:szCs w:val="24"/>
              </w:rPr>
              <w:t xml:space="preserve">Природа – великий художник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15" w:rsidRPr="009D0515" w:rsidRDefault="009D0515" w:rsidP="001344C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000000"/>
                <w:sz w:val="24"/>
                <w:szCs w:val="24"/>
                <w:lang w:eastAsia="ar-SA"/>
              </w:rPr>
            </w:pPr>
            <w:r w:rsidRPr="009D0515">
              <w:rPr>
                <w:rFonts w:ascii="Times New Roman" w:eastAsia="Times New Roman" w:hAnsi="Times New Roman" w:cs="Times New Roman"/>
                <w:bCs/>
                <w:smallCaps/>
                <w:color w:val="000000"/>
                <w:sz w:val="24"/>
                <w:szCs w:val="24"/>
                <w:lang w:eastAsia="ar-SA"/>
              </w:rPr>
              <w:t>5</w:t>
            </w:r>
          </w:p>
        </w:tc>
      </w:tr>
      <w:tr w:rsidR="00CB65EB" w:rsidRPr="001D3839" w:rsidTr="00252EF2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65EB" w:rsidRPr="001D3839" w:rsidRDefault="00CB65EB" w:rsidP="001344C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5EB" w:rsidRPr="00CB65EB" w:rsidRDefault="00CB65EB" w:rsidP="001344C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000000"/>
                <w:sz w:val="24"/>
                <w:szCs w:val="24"/>
                <w:lang w:eastAsia="ar-SA"/>
              </w:rPr>
            </w:pPr>
            <w:r w:rsidRPr="00CB65EB">
              <w:rPr>
                <w:rFonts w:ascii="Times New Roman" w:eastAsia="Times New Roman" w:hAnsi="Times New Roman" w:cs="Times New Roman"/>
                <w:bCs/>
                <w:smallCaps/>
                <w:color w:val="000000"/>
                <w:sz w:val="24"/>
                <w:szCs w:val="24"/>
                <w:lang w:eastAsia="ar-SA"/>
              </w:rPr>
              <w:t>35</w:t>
            </w:r>
          </w:p>
        </w:tc>
      </w:tr>
    </w:tbl>
    <w:p w:rsidR="00343D1A" w:rsidRDefault="00343D1A" w:rsidP="001344C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A0F65" w:rsidRDefault="00EA0F65" w:rsidP="001344C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B2448" w:rsidRPr="00537E72" w:rsidRDefault="00AB2448" w:rsidP="001344CB">
      <w:pPr>
        <w:spacing w:after="0"/>
        <w:ind w:right="20"/>
        <w:jc w:val="both"/>
        <w:rPr>
          <w:rFonts w:ascii="Times New Roman" w:hAnsi="Times New Roman"/>
          <w:b/>
          <w:bCs/>
          <w:sz w:val="24"/>
          <w:szCs w:val="24"/>
        </w:rPr>
      </w:pPr>
      <w:r w:rsidRPr="002F6BAC"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 xml:space="preserve">Программа обеспечена следующим </w:t>
      </w:r>
      <w:r w:rsidRPr="002F6BAC">
        <w:rPr>
          <w:rFonts w:ascii="Times New Roman" w:hAnsi="Times New Roman"/>
          <w:b/>
          <w:bCs/>
          <w:sz w:val="24"/>
          <w:szCs w:val="24"/>
        </w:rPr>
        <w:t>учебно-методическим комплектом:</w:t>
      </w:r>
    </w:p>
    <w:p w:rsidR="00AB2448" w:rsidRPr="00366023" w:rsidRDefault="00E46A91" w:rsidP="001344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3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2 класс: учебник /</w:t>
      </w:r>
      <w:r w:rsidR="00AB2448" w:rsidRPr="001D3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2448" w:rsidRPr="001D3839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.Г.Савенкова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 изд. - 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-Граф, 2013. </w:t>
      </w:r>
    </w:p>
    <w:p w:rsidR="00F655F4" w:rsidRDefault="00F655F4" w:rsidP="001344CB">
      <w:pPr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030B15" w:rsidRDefault="00030B15" w:rsidP="00134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E10" w:rsidRDefault="00242E10" w:rsidP="00134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BA1" w:rsidRPr="00D40CC6" w:rsidRDefault="00007BA1" w:rsidP="001344CB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40C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Рабочая программа по предмету </w:t>
      </w:r>
      <w:r w:rsidR="00242E1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«Изобразительное искусство</w:t>
      </w:r>
      <w:r w:rsidRPr="00D40C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», 3 класс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</w:t>
      </w:r>
      <w:proofErr w:type="gram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</w:t>
      </w:r>
      <w:r w:rsidRPr="00D40C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(</w:t>
      </w:r>
      <w:proofErr w:type="gramEnd"/>
      <w:r w:rsidRPr="00D40C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УМК «Начальная школа </w:t>
      </w:r>
      <w:r w:rsidRPr="00D40CC6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XXI</w:t>
      </w:r>
      <w:r w:rsidRPr="00D40C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века»)</w:t>
      </w:r>
    </w:p>
    <w:p w:rsidR="00007BA1" w:rsidRDefault="00007BA1" w:rsidP="001344CB">
      <w:pPr>
        <w:spacing w:after="0" w:line="240" w:lineRule="auto"/>
        <w:jc w:val="both"/>
        <w:rPr>
          <w:rFonts w:ascii="SL_Times New Roman" w:hAnsi="SL_Times New Roman"/>
          <w:b/>
          <w:bCs/>
        </w:rPr>
      </w:pPr>
      <w:r w:rsidRPr="00D40CC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1.Планируемые результаты изучения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учебного предмета «Изобразительное искусство»</w:t>
      </w:r>
      <w:r w:rsidRPr="00D40CC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»</w:t>
      </w:r>
      <w:r w:rsidRPr="00D40CC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</w:t>
      </w:r>
    </w:p>
    <w:p w:rsidR="00007BA1" w:rsidRPr="00B9753B" w:rsidRDefault="00007BA1" w:rsidP="001344CB">
      <w:pPr>
        <w:spacing w:after="0" w:line="240" w:lineRule="auto"/>
        <w:jc w:val="both"/>
        <w:rPr>
          <w:rFonts w:ascii="SL_Times New Roman" w:hAnsi="SL_Times New Roman"/>
          <w:b/>
          <w:bCs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</w:t>
      </w:r>
    </w:p>
    <w:p w:rsidR="00007BA1" w:rsidRDefault="00007BA1" w:rsidP="001344CB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b/>
          <w:sz w:val="20"/>
          <w:szCs w:val="20"/>
        </w:rPr>
      </w:pPr>
      <w:r w:rsidRPr="00F71C12">
        <w:rPr>
          <w:rFonts w:ascii="Times New Roman" w:hAnsi="Times New Roman"/>
          <w:b/>
          <w:sz w:val="20"/>
          <w:szCs w:val="20"/>
        </w:rPr>
        <w:t>К КОНЦУ 3 КЛАССА УЧАЩИЕСЯ ДОЛЖНЫ ИМЕТЬ:</w:t>
      </w:r>
    </w:p>
    <w:p w:rsidR="00242E10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b/>
        </w:rPr>
      </w:pPr>
    </w:p>
    <w:p w:rsidR="00242E10" w:rsidRPr="00F71C12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b/>
        </w:rPr>
      </w:pPr>
      <w:r w:rsidRPr="00F71C12">
        <w:rPr>
          <w:rFonts w:ascii="Times New Roman" w:hAnsi="Times New Roman"/>
          <w:b/>
        </w:rPr>
        <w:t>Предметные результаты:</w:t>
      </w:r>
    </w:p>
    <w:p w:rsidR="00242E10" w:rsidRPr="00F71C12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proofErr w:type="spellStart"/>
      <w:r w:rsidRPr="00F71C12">
        <w:rPr>
          <w:rFonts w:ascii="Times New Roman" w:hAnsi="Times New Roman"/>
        </w:rPr>
        <w:t>Сформированность</w:t>
      </w:r>
      <w:proofErr w:type="spellEnd"/>
      <w:r w:rsidRPr="00F71C12">
        <w:rPr>
          <w:rFonts w:ascii="Times New Roman" w:hAnsi="Times New Roman"/>
        </w:rPr>
        <w:t xml:space="preserve"> представлений об искусстве, о связи искусства с действительностью и умение объяснить это на доступном возрасту уровне.</w:t>
      </w:r>
    </w:p>
    <w:p w:rsidR="00242E10" w:rsidRPr="00F71C12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>Умение анализировать и сравнивать произведения искусства по настроению, которое они вызывают, элементарно оценивать их с точки зрения эмоционального содержания.</w:t>
      </w:r>
    </w:p>
    <w:p w:rsidR="00242E10" w:rsidRPr="00F71C12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>Умение сравнивать описания, произведения искусства на одну тему.</w:t>
      </w:r>
    </w:p>
    <w:p w:rsidR="00242E10" w:rsidRPr="00F71C12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>Способность обосновывать своё суждение, подбирать слова для характеристики своего эмоционального состояния и героя произведения искусства.</w:t>
      </w:r>
    </w:p>
    <w:p w:rsidR="00242E10" w:rsidRPr="00F71C12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>Умение высказывать предположения о сюжете по иллюстрации, рассказывать о своём любимом произведении искусства, герое, картине, спектакле, книге.</w:t>
      </w:r>
    </w:p>
    <w:p w:rsidR="00242E10" w:rsidRPr="00F71C12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>Умение фиксировать своё эмоциональное состояние, возникшее во время восприятия произведения искусства.</w:t>
      </w:r>
    </w:p>
    <w:p w:rsidR="00242E10" w:rsidRPr="00F71C12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proofErr w:type="spellStart"/>
      <w:r w:rsidRPr="00F71C12">
        <w:rPr>
          <w:rFonts w:ascii="Times New Roman" w:hAnsi="Times New Roman"/>
        </w:rPr>
        <w:t>Сформированность</w:t>
      </w:r>
      <w:proofErr w:type="spellEnd"/>
      <w:r w:rsidRPr="00F71C12">
        <w:rPr>
          <w:rFonts w:ascii="Times New Roman" w:hAnsi="Times New Roman"/>
        </w:rPr>
        <w:t xml:space="preserve"> представлений о природном пространстве и архитектуры разных народов.</w:t>
      </w:r>
    </w:p>
    <w:p w:rsidR="00242E10" w:rsidRPr="00F71C12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proofErr w:type="spellStart"/>
      <w:r w:rsidRPr="00F71C12">
        <w:rPr>
          <w:rFonts w:ascii="Times New Roman" w:hAnsi="Times New Roman"/>
        </w:rPr>
        <w:t>Сформированность</w:t>
      </w:r>
      <w:proofErr w:type="spellEnd"/>
      <w:r w:rsidRPr="00F71C12">
        <w:rPr>
          <w:rFonts w:ascii="Times New Roman" w:hAnsi="Times New Roman"/>
        </w:rPr>
        <w:t xml:space="preserve"> представлений о связи архитектуры с природой, знании архитектурных памятников своего региона, их истории.</w:t>
      </w:r>
    </w:p>
    <w:p w:rsidR="00242E10" w:rsidRPr="00F71C12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>Активное участие в обсуждении роли искусства в жизни общества и человека.</w:t>
      </w:r>
    </w:p>
    <w:p w:rsidR="00242E10" w:rsidRPr="00F71C12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>Понимание влияния природного окружения на художественное творчество и понимание природы как основы всей жизни человечества.</w:t>
      </w:r>
    </w:p>
    <w:p w:rsidR="00242E10" w:rsidRPr="00F71C12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>Умение объяснить, чем похожи и чем различаются традиции разных народов в сказках, орнаменте, оформлении жилища, в обустройстве дома в целом.</w:t>
      </w:r>
    </w:p>
    <w:p w:rsidR="00242E10" w:rsidRPr="00F71C12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>Умение создавать образный портрет героя в разных видах и жанрах искусства – словесном, изобразительном, пластическом, музыкальном.</w:t>
      </w:r>
    </w:p>
    <w:p w:rsidR="00242E10" w:rsidRPr="00F71C12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>Умение выражать в беседе своё отношение к произведениям разных видов искусства, понимать специфику выразительного языка каждого из них.</w:t>
      </w:r>
    </w:p>
    <w:p w:rsidR="00242E10" w:rsidRPr="00F71C12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>Умение выбирать выразительные средства для реализации творческого замысла.</w:t>
      </w:r>
    </w:p>
    <w:p w:rsidR="00242E10" w:rsidRPr="00F71C12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>Умение использовать элементы импровизации для решения творческих задач.</w:t>
      </w:r>
    </w:p>
    <w:p w:rsidR="00242E10" w:rsidRPr="00242E10" w:rsidRDefault="00242E10" w:rsidP="00242E10">
      <w:pPr>
        <w:spacing w:after="0" w:line="240" w:lineRule="auto"/>
        <w:jc w:val="both"/>
        <w:rPr>
          <w:rFonts w:ascii="Times New Roman" w:hAnsi="Times New Roman"/>
          <w:b/>
        </w:rPr>
      </w:pPr>
      <w:r w:rsidRPr="00F71C12">
        <w:rPr>
          <w:rFonts w:ascii="Times New Roman" w:hAnsi="Times New Roman"/>
          <w:b/>
        </w:rPr>
        <w:t xml:space="preserve">                        </w:t>
      </w:r>
      <w:r>
        <w:rPr>
          <w:rFonts w:ascii="Times New Roman" w:hAnsi="Times New Roman"/>
          <w:b/>
        </w:rPr>
        <w:t xml:space="preserve">                     </w:t>
      </w:r>
    </w:p>
    <w:p w:rsidR="00007BA1" w:rsidRPr="00EE0803" w:rsidRDefault="00007BA1" w:rsidP="001344CB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b/>
        </w:rPr>
      </w:pPr>
      <w:proofErr w:type="spellStart"/>
      <w:r w:rsidRPr="00EE0803">
        <w:rPr>
          <w:rFonts w:ascii="Times New Roman" w:hAnsi="Times New Roman"/>
          <w:b/>
        </w:rPr>
        <w:t>Метапредметные</w:t>
      </w:r>
      <w:proofErr w:type="spellEnd"/>
      <w:r w:rsidRPr="00EE0803">
        <w:rPr>
          <w:rFonts w:ascii="Times New Roman" w:hAnsi="Times New Roman"/>
          <w:b/>
        </w:rPr>
        <w:t xml:space="preserve"> результаты:</w:t>
      </w:r>
    </w:p>
    <w:p w:rsidR="00007BA1" w:rsidRPr="00EE0803" w:rsidRDefault="00007BA1" w:rsidP="001344CB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 xml:space="preserve">Постановка учебной задачи и контроль её выполнения </w:t>
      </w:r>
      <w:proofErr w:type="gramStart"/>
      <w:r w:rsidRPr="00EE0803">
        <w:rPr>
          <w:rFonts w:ascii="Times New Roman" w:hAnsi="Times New Roman"/>
        </w:rPr>
        <w:t>( умение</w:t>
      </w:r>
      <w:proofErr w:type="gramEnd"/>
      <w:r w:rsidRPr="00EE0803">
        <w:rPr>
          <w:rFonts w:ascii="Times New Roman" w:hAnsi="Times New Roman"/>
        </w:rPr>
        <w:t xml:space="preserve"> доводить дело до конца).</w:t>
      </w:r>
    </w:p>
    <w:p w:rsidR="00007BA1" w:rsidRPr="00EE0803" w:rsidRDefault="00007BA1" w:rsidP="001344CB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Принятие и удержание цели задания в процессе его выполнения.</w:t>
      </w:r>
    </w:p>
    <w:p w:rsidR="00007BA1" w:rsidRPr="00EE0803" w:rsidRDefault="00007BA1" w:rsidP="001344CB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Самостоятельная мотивация учебно-познавательного процесса.</w:t>
      </w:r>
    </w:p>
    <w:p w:rsidR="00007BA1" w:rsidRPr="00EE0803" w:rsidRDefault="00007BA1" w:rsidP="001344CB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Самостоятельная мотивация своей деятельности, определение цели работы и выделение её этапов.</w:t>
      </w:r>
    </w:p>
    <w:p w:rsidR="00007BA1" w:rsidRPr="00EE0803" w:rsidRDefault="00007BA1" w:rsidP="001344CB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Умение проектировать самостоятельную деятельность в соответствии с предлагаемой учебной задачей.</w:t>
      </w:r>
    </w:p>
    <w:p w:rsidR="00007BA1" w:rsidRPr="00EE0803" w:rsidRDefault="00007BA1" w:rsidP="001344CB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Умение критически оценивать результат своей работы и работы одноклассников на основе приобретённых знаний.</w:t>
      </w:r>
    </w:p>
    <w:p w:rsidR="00007BA1" w:rsidRPr="00EE0803" w:rsidRDefault="00007BA1" w:rsidP="001344CB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Умение применять приобретённые знания по одному предмету при изучении других общеобразовательных дисциплин.</w:t>
      </w:r>
    </w:p>
    <w:p w:rsidR="00007BA1" w:rsidRPr="00EE0803" w:rsidRDefault="00007BA1" w:rsidP="001344CB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Умение выполнять по образцу и самостоятельно действия при решении отдельных учебно-творческих задач.</w:t>
      </w:r>
    </w:p>
    <w:p w:rsidR="00007BA1" w:rsidRPr="00EE0803" w:rsidRDefault="00007BA1" w:rsidP="001344CB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Умение проводить самостоятельные исследования.</w:t>
      </w:r>
    </w:p>
    <w:p w:rsidR="00007BA1" w:rsidRPr="00F71C12" w:rsidRDefault="00007BA1" w:rsidP="001344CB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>Умение находить нужную информацию в Интернете.</w:t>
      </w:r>
    </w:p>
    <w:p w:rsidR="00007BA1" w:rsidRPr="00F71C12" w:rsidRDefault="00007BA1" w:rsidP="001344CB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>Умение формулировать ответ на вопрос в соответствии с заданным смысловым содержанием.</w:t>
      </w:r>
    </w:p>
    <w:p w:rsidR="00007BA1" w:rsidRPr="00F71C12" w:rsidRDefault="00007BA1" w:rsidP="001344CB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>Обогащение словарного запаса, развитие умения описывать словами характер звуков, которые «</w:t>
      </w:r>
      <w:proofErr w:type="gramStart"/>
      <w:r w:rsidRPr="00F71C12">
        <w:rPr>
          <w:rFonts w:ascii="Times New Roman" w:hAnsi="Times New Roman"/>
        </w:rPr>
        <w:t>живут»  в</w:t>
      </w:r>
      <w:proofErr w:type="gramEnd"/>
      <w:r w:rsidRPr="00F71C12">
        <w:rPr>
          <w:rFonts w:ascii="Times New Roman" w:hAnsi="Times New Roman"/>
        </w:rPr>
        <w:t xml:space="preserve"> различных уголках природы, понимать связь между звуками в музыкальном произведении, словами в поэзии и прозе.</w:t>
      </w:r>
    </w:p>
    <w:p w:rsidR="00007BA1" w:rsidRPr="00F71C12" w:rsidRDefault="00007BA1" w:rsidP="001344CB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>Умение сопоставлять события, о которых идёт речь в произведении, с собственным жизненным опытом, выделение общего и различного между ними.</w:t>
      </w:r>
    </w:p>
    <w:p w:rsidR="00007BA1" w:rsidRDefault="00007BA1" w:rsidP="001344CB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lastRenderedPageBreak/>
        <w:t>Умение объяснить, чем похожи и чем различаются традиции разных народов в сказках, орнаменте, оформлении жилища, в обустройстве дома в целом.</w:t>
      </w:r>
    </w:p>
    <w:p w:rsidR="00242E10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b/>
        </w:rPr>
      </w:pPr>
    </w:p>
    <w:p w:rsidR="00242E10" w:rsidRPr="00EE0803" w:rsidRDefault="00242E10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  <w:b/>
        </w:rPr>
        <w:t>Личностные результаты:</w:t>
      </w:r>
    </w:p>
    <w:p w:rsidR="00242E10" w:rsidRPr="00EE0803" w:rsidRDefault="00242E10" w:rsidP="00242E10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Целостное, гармоничное восприятие мира.</w:t>
      </w:r>
    </w:p>
    <w:p w:rsidR="00242E10" w:rsidRPr="00EE0803" w:rsidRDefault="00242E10" w:rsidP="00242E10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Интерес к окружающей природе, к наблюдениям за природными явлениями.</w:t>
      </w:r>
    </w:p>
    <w:p w:rsidR="00242E10" w:rsidRPr="00EE0803" w:rsidRDefault="00242E10" w:rsidP="00242E10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Умение формулировать, осознавать, передавать своё настроение, впечатление от увиденного в природе, в окружающей действительности.</w:t>
      </w:r>
    </w:p>
    <w:p w:rsidR="00242E10" w:rsidRPr="00EE0803" w:rsidRDefault="00242E10" w:rsidP="00242E10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Способность выражать свои чувства, вызванные состоянием природы.</w:t>
      </w:r>
    </w:p>
    <w:p w:rsidR="00242E10" w:rsidRPr="00EE0803" w:rsidRDefault="00242E10" w:rsidP="00242E10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Представление о том, что у каждого живого существа своё жизненное пространство.</w:t>
      </w:r>
    </w:p>
    <w:p w:rsidR="00242E10" w:rsidRPr="00EE0803" w:rsidRDefault="00242E10" w:rsidP="00242E10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Самостоятельная мотивация своей деятельности, определение цели работы и выделение её этапов.</w:t>
      </w:r>
    </w:p>
    <w:p w:rsidR="00242E10" w:rsidRPr="00EE0803" w:rsidRDefault="00242E10" w:rsidP="00242E10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Умение доводить работу до конца.</w:t>
      </w:r>
    </w:p>
    <w:p w:rsidR="00242E10" w:rsidRPr="00EE0803" w:rsidRDefault="00242E10" w:rsidP="00242E10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Способность предвидеть результат своей деятельности.</w:t>
      </w:r>
    </w:p>
    <w:p w:rsidR="00242E10" w:rsidRPr="00EE0803" w:rsidRDefault="00242E10" w:rsidP="00242E10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Способность работать в коллективе.</w:t>
      </w:r>
    </w:p>
    <w:p w:rsidR="00242E10" w:rsidRPr="00EE0803" w:rsidRDefault="00242E10" w:rsidP="00242E10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Умение работать индивидуально и в малых группах.</w:t>
      </w:r>
    </w:p>
    <w:p w:rsidR="00242E10" w:rsidRPr="00EE0803" w:rsidRDefault="00242E10" w:rsidP="00242E10">
      <w:pPr>
        <w:pStyle w:val="a4"/>
        <w:tabs>
          <w:tab w:val="left" w:pos="12015"/>
        </w:tabs>
        <w:autoSpaceDE w:val="0"/>
        <w:autoSpaceDN w:val="0"/>
        <w:adjustRightInd w:val="0"/>
        <w:spacing w:after="0" w:line="264" w:lineRule="auto"/>
        <w:ind w:left="0"/>
        <w:jc w:val="both"/>
        <w:rPr>
          <w:rFonts w:ascii="Times New Roman" w:hAnsi="Times New Roman"/>
        </w:rPr>
      </w:pPr>
      <w:r w:rsidRPr="00EE0803">
        <w:rPr>
          <w:rFonts w:ascii="Times New Roman" w:hAnsi="Times New Roman"/>
        </w:rPr>
        <w:t>Готовность слушать собеседника, вести диалог, аргументировано отстаивать собственное мнение.</w:t>
      </w:r>
    </w:p>
    <w:p w:rsidR="00242E10" w:rsidRPr="00F71C12" w:rsidRDefault="00242E10" w:rsidP="001344CB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/>
        </w:rPr>
      </w:pPr>
    </w:p>
    <w:p w:rsidR="00242E10" w:rsidRDefault="00242E10" w:rsidP="00242E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07BA1" w:rsidRPr="00F71C12" w:rsidRDefault="001344CB" w:rsidP="00242E1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</w:t>
      </w:r>
      <w:r w:rsidR="00007BA1" w:rsidRPr="00F71C12">
        <w:rPr>
          <w:rFonts w:ascii="Times New Roman" w:hAnsi="Times New Roman"/>
          <w:b/>
        </w:rPr>
        <w:t xml:space="preserve"> СОДЕРЖАНИЕ УЧЕБНОГО ПРЕДМЕТА.</w:t>
      </w:r>
    </w:p>
    <w:p w:rsidR="00007BA1" w:rsidRDefault="00007BA1" w:rsidP="001344CB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                                                         3 класс (35 ч)</w:t>
      </w:r>
    </w:p>
    <w:p w:rsidR="00007BA1" w:rsidRPr="00F71C12" w:rsidRDefault="00007BA1" w:rsidP="001344CB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b/>
          <w:i/>
        </w:rPr>
      </w:pPr>
      <w:r w:rsidRPr="00F71C12">
        <w:rPr>
          <w:rFonts w:ascii="Times New Roman" w:hAnsi="Times New Roman"/>
          <w:b/>
          <w:i/>
        </w:rPr>
        <w:t xml:space="preserve"> Развитие дифференцированного зрения: перенос наблюдаемого в художественную форму </w:t>
      </w:r>
    </w:p>
    <w:p w:rsidR="00007BA1" w:rsidRPr="00F71C12" w:rsidRDefault="00007BA1" w:rsidP="001344CB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b/>
          <w:i/>
        </w:rPr>
      </w:pPr>
      <w:r w:rsidRPr="00F71C12">
        <w:rPr>
          <w:rFonts w:ascii="Times New Roman" w:hAnsi="Times New Roman"/>
          <w:b/>
          <w:i/>
        </w:rPr>
        <w:t>(изобразительное искусство и окружающий мир) (17 часов).</w:t>
      </w:r>
    </w:p>
    <w:p w:rsidR="00007BA1" w:rsidRPr="00F71C12" w:rsidRDefault="00007BA1" w:rsidP="001344CB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 xml:space="preserve">      Овладение основами языка живописи и графики. Передача разнообразия и красоты природы средствами живописи, графики. Изображение природного пейзажа в жанровых сценах, натюрморте, иллюстрациях. Передача ритмического своеобразия природного ландшафта с помощью выразительных средств изобразительного искусства. Создание цветовых графических композиций в технике компьютерной графики. Запечатление объектов природы с помощью фотоаппарата. Понимание и изображение природного ритма. Отделение главного от второстепенного. Выделение композиционного центра. Создание композиции на плоскости на заданную тему. Выбор формата в зависимости от темы и содержания. Выбор художественных материалов. Создание эскизов будущей работы с помощью компьютерной графики. Эксперименты с цветом: выполнение растяжек, получение новых неожиданных цветов. Создание плавных переходов цветов. Овладение приёмами самостоятельного составления натюрморта. Изображение с натуры предметов конструктивной формы. Передача смысловой связи предметов в натюрморте. Передача движения. Работа с натуры и по наблюдению. Выполнение кратких зарисовок фигуры человека с натуры и по представлению в разных положениях. Работа в одной цветовой гамме. Передача объёма графическими средствами. Передача формы предмета с помощью штриха. Передача контраста и нюанса в объёме (лепка из глины или пластилина). Освоение профессиональной лепки. Создание объёмно-пространственной композиции. Передача ритма и динамики при создании художественного образа. Создание эскизов архитектурных сооружений на основе природных форм </w:t>
      </w:r>
      <w:proofErr w:type="gramStart"/>
      <w:r w:rsidRPr="00F71C12">
        <w:rPr>
          <w:rFonts w:ascii="Times New Roman" w:hAnsi="Times New Roman"/>
        </w:rPr>
        <w:t>( по</w:t>
      </w:r>
      <w:proofErr w:type="gramEnd"/>
      <w:r w:rsidRPr="00F71C12">
        <w:rPr>
          <w:rFonts w:ascii="Times New Roman" w:hAnsi="Times New Roman"/>
        </w:rPr>
        <w:t xml:space="preserve"> описанию  в сказках). Выражение замысла в рельефных эскизах. Работа в группах по три-пять человек. Поиск Интернет музейных</w:t>
      </w:r>
      <w:r w:rsidRPr="00F71C12">
        <w:rPr>
          <w:rFonts w:ascii="Times New Roman" w:hAnsi="Times New Roman"/>
          <w:b/>
          <w:i/>
        </w:rPr>
        <w:t xml:space="preserve"> </w:t>
      </w:r>
      <w:r w:rsidRPr="00F71C12">
        <w:rPr>
          <w:rFonts w:ascii="Times New Roman" w:hAnsi="Times New Roman"/>
        </w:rPr>
        <w:t>экспозиций. Освоение техники бумажной пластики. Создание эскизов одежды по мотивам растительных форм.</w:t>
      </w:r>
    </w:p>
    <w:p w:rsidR="00007BA1" w:rsidRPr="00F71C12" w:rsidRDefault="00007BA1" w:rsidP="001344CB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b/>
          <w:i/>
        </w:rPr>
      </w:pPr>
      <w:r w:rsidRPr="00F71C12">
        <w:rPr>
          <w:rFonts w:ascii="Times New Roman" w:hAnsi="Times New Roman"/>
        </w:rPr>
        <w:t xml:space="preserve">                   </w:t>
      </w:r>
      <w:r w:rsidRPr="00F71C12">
        <w:rPr>
          <w:rFonts w:ascii="Times New Roman" w:hAnsi="Times New Roman"/>
          <w:b/>
          <w:i/>
        </w:rPr>
        <w:t>Развитие фантазии и воображения (11 часов).</w:t>
      </w:r>
    </w:p>
    <w:p w:rsidR="00007BA1" w:rsidRPr="00F71C12" w:rsidRDefault="00007BA1" w:rsidP="001344CB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 xml:space="preserve">       Передача настроения и ритма музыкального и поэтического произведения графическими средствами. Использование цветового разнообразия оттенков. Композиционный центр и ритмическое изображение пятен и линий. Передача индивидуальной манеры письма. Передача контрастных отношений в разных пространствах с помощью цвета, линии, штриха, в том числе в технике компьютерной графики. Передача смысловой зависимости между элементами изображения путём выбора формата, материала изображения. Передача содержания художественного произведения в графической иллюстрации. </w:t>
      </w:r>
      <w:proofErr w:type="gramStart"/>
      <w:r w:rsidRPr="00F71C12">
        <w:rPr>
          <w:rFonts w:ascii="Times New Roman" w:hAnsi="Times New Roman"/>
        </w:rPr>
        <w:t>Соотнесение  содержания</w:t>
      </w:r>
      <w:proofErr w:type="gramEnd"/>
      <w:r w:rsidRPr="00F71C12">
        <w:rPr>
          <w:rFonts w:ascii="Times New Roman" w:hAnsi="Times New Roman"/>
        </w:rPr>
        <w:t xml:space="preserve"> книги с иллюстрациями и художественным оформлением шрифта текста. Создание своих буквиц для сказочных произведений, оригинальных вариантов заглавной буквы своего имени, отражение в образе буквы своего характера и интересов. Оформление сцены к спектаклю. Работа в коллективе, распределение обязанностей. Использование музыкального материала для передачи настроения и эстетического образа пространства. Создание игрушки по мотивам народных художественных промыслов. Использование в украшении игрушек </w:t>
      </w:r>
      <w:r w:rsidRPr="00F71C12">
        <w:rPr>
          <w:rFonts w:ascii="Times New Roman" w:hAnsi="Times New Roman"/>
        </w:rPr>
        <w:lastRenderedPageBreak/>
        <w:t>мотивов растительного и животного мира. Соотнесение характера украшения, орнамента и его расположения в зависимости от декоративной формы. Раскрытие символики цвета и изображений в народном искусстве. Коллективное исследование на тему «Знаки и символы русского народа». Передача равновесия в изображении, выразительность формы в декоративной композиции: обобщённость, силуэт.</w:t>
      </w:r>
    </w:p>
    <w:p w:rsidR="00007BA1" w:rsidRPr="00F71C12" w:rsidRDefault="00007BA1" w:rsidP="001344CB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b/>
          <w:i/>
        </w:rPr>
      </w:pPr>
      <w:r w:rsidRPr="00F71C12">
        <w:rPr>
          <w:rFonts w:ascii="Times New Roman" w:hAnsi="Times New Roman"/>
        </w:rPr>
        <w:t xml:space="preserve">                  </w:t>
      </w:r>
      <w:r w:rsidRPr="00F71C12">
        <w:rPr>
          <w:rFonts w:ascii="Times New Roman" w:hAnsi="Times New Roman"/>
          <w:b/>
          <w:i/>
        </w:rPr>
        <w:t>Художественно-образное восприятие произведений изобразительного искусства (музейная педагогика) (6 часов).</w:t>
      </w:r>
    </w:p>
    <w:p w:rsidR="00007BA1" w:rsidRPr="00F71C12" w:rsidRDefault="00007BA1" w:rsidP="001344CB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</w:rPr>
      </w:pPr>
      <w:r w:rsidRPr="00F71C12">
        <w:rPr>
          <w:rFonts w:ascii="Times New Roman" w:hAnsi="Times New Roman"/>
        </w:rPr>
        <w:t xml:space="preserve">          Выражение в словесной форме своих представлений о видах изобразительного искусства. Участие в обсуждении содержания и выразительных средств произведений изобразительного искусства. Коллективное исследование по данной теме. Поиск и объяснение общего и различного в языке разных видов искусств. Выражение в беседе своего отношения к произведениям разных видов искусства (изобразительного, музыкального, хореографии, литературы), понимание специфики художественного языка каждого из них. Классификация произведений изобразительного искусства по видам и жанрам. Ведущие художественные музеи России и своего региона. Объяснение символики в народном и декоративно-прикладном искусстве, функциональности, практической значимости произведений декоративно-прикладного искусства. Представление о связи архитектуры с природой. Архитектурные памятники региона, их история.</w:t>
      </w:r>
    </w:p>
    <w:p w:rsidR="00007BA1" w:rsidRDefault="00007BA1" w:rsidP="001344CB">
      <w:pPr>
        <w:jc w:val="both"/>
        <w:rPr>
          <w:rFonts w:ascii="Times New Roman" w:hAnsi="Times New Roman"/>
        </w:rPr>
      </w:pPr>
    </w:p>
    <w:p w:rsidR="00007BA1" w:rsidRPr="00F71C12" w:rsidRDefault="001344CB" w:rsidP="00242E10">
      <w:pPr>
        <w:tabs>
          <w:tab w:val="left" w:pos="12015"/>
        </w:tabs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</w:t>
      </w:r>
      <w:r w:rsidR="00007BA1" w:rsidRPr="00F71C12">
        <w:rPr>
          <w:rFonts w:ascii="Times New Roman" w:hAnsi="Times New Roman"/>
          <w:b/>
        </w:rPr>
        <w:t>Учебно-тематический план.</w:t>
      </w:r>
    </w:p>
    <w:tbl>
      <w:tblPr>
        <w:tblW w:w="10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7389"/>
        <w:gridCol w:w="1834"/>
        <w:gridCol w:w="295"/>
      </w:tblGrid>
      <w:tr w:rsidR="00007BA1" w:rsidRPr="00F71C12" w:rsidTr="00242E10">
        <w:trPr>
          <w:gridAfter w:val="1"/>
          <w:wAfter w:w="295" w:type="dxa"/>
          <w:trHeight w:val="516"/>
          <w:jc w:val="center"/>
        </w:trPr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71C1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7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71C12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007BA1" w:rsidRPr="00DE0CB9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E0CB9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007BA1" w:rsidRPr="00F71C12" w:rsidTr="00242E10">
        <w:trPr>
          <w:jc w:val="center"/>
        </w:trPr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07BA1" w:rsidRPr="00F71C12" w:rsidTr="00242E1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1C12">
              <w:rPr>
                <w:rFonts w:ascii="Times New Roman" w:hAnsi="Times New Roman"/>
              </w:rPr>
              <w:t>1</w:t>
            </w:r>
          </w:p>
        </w:tc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BA1" w:rsidRPr="00F71C12" w:rsidRDefault="00007BA1" w:rsidP="001344CB">
            <w:pPr>
              <w:tabs>
                <w:tab w:val="left" w:pos="12015"/>
              </w:tabs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</w:rPr>
            </w:pPr>
            <w:r w:rsidRPr="00F71C12">
              <w:rPr>
                <w:rFonts w:ascii="Times New Roman" w:hAnsi="Times New Roman"/>
              </w:rPr>
              <w:t>Развитие дифференцированного зрения: перенос наблюдаемого в художественную форму</w:t>
            </w: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1C12">
              <w:rPr>
                <w:rFonts w:ascii="Times New Roman" w:hAnsi="Times New Roman"/>
              </w:rPr>
              <w:t>(изобразительное искусство и окружающий мир)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0CB9">
              <w:rPr>
                <w:rFonts w:ascii="Times New Roman" w:hAnsi="Times New Roman"/>
              </w:rPr>
              <w:t>16</w:t>
            </w: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5" w:type="dxa"/>
            <w:vMerge/>
            <w:tcBorders>
              <w:left w:val="single" w:sz="4" w:space="0" w:color="auto"/>
              <w:right w:val="nil"/>
            </w:tcBorders>
          </w:tcPr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07BA1" w:rsidRPr="00F71C12" w:rsidTr="00242E1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1C12">
              <w:rPr>
                <w:rFonts w:ascii="Times New Roman" w:hAnsi="Times New Roman"/>
              </w:rPr>
              <w:t>2</w:t>
            </w:r>
          </w:p>
        </w:tc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1C12">
              <w:rPr>
                <w:rFonts w:ascii="Times New Roman" w:hAnsi="Times New Roman"/>
              </w:rPr>
              <w:t>Развитие фантазии и воображения</w:t>
            </w: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0CB9">
              <w:rPr>
                <w:rFonts w:ascii="Times New Roman" w:hAnsi="Times New Roman"/>
              </w:rPr>
              <w:t>13</w:t>
            </w:r>
          </w:p>
        </w:tc>
        <w:tc>
          <w:tcPr>
            <w:tcW w:w="295" w:type="dxa"/>
            <w:vMerge/>
            <w:tcBorders>
              <w:left w:val="single" w:sz="4" w:space="0" w:color="auto"/>
              <w:right w:val="nil"/>
            </w:tcBorders>
          </w:tcPr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07BA1" w:rsidRPr="00F71C12" w:rsidTr="00242E10">
        <w:trPr>
          <w:trHeight w:val="762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1C12">
              <w:rPr>
                <w:rFonts w:ascii="Times New Roman" w:hAnsi="Times New Roman"/>
              </w:rPr>
              <w:t>3</w:t>
            </w:r>
          </w:p>
        </w:tc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1C12">
              <w:rPr>
                <w:rFonts w:ascii="Times New Roman" w:hAnsi="Times New Roman"/>
              </w:rPr>
              <w:t>Художественно-образное восприятие произведений изобразительного искусства (музейная педагогика)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0CB9">
              <w:rPr>
                <w:rFonts w:ascii="Times New Roman" w:hAnsi="Times New Roman"/>
              </w:rPr>
              <w:t>6</w:t>
            </w:r>
          </w:p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5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007BA1" w:rsidRPr="00F71C12" w:rsidRDefault="00007BA1" w:rsidP="001344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007BA1" w:rsidRDefault="00007BA1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007BA1" w:rsidRDefault="00007BA1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242E10" w:rsidRDefault="00242E10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007BA1" w:rsidRDefault="00007BA1" w:rsidP="001344CB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8E7CC6" w:rsidRPr="008E7CC6" w:rsidRDefault="008E7CC6" w:rsidP="00242E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7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Рабочая программа по предмету «Изобразительное искусство» 4 класс                 </w:t>
      </w:r>
      <w:proofErr w:type="gramStart"/>
      <w:r w:rsidRPr="008E7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(</w:t>
      </w:r>
      <w:proofErr w:type="gramEnd"/>
      <w:r w:rsidRPr="008E7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УМК «Начальная школа </w:t>
      </w:r>
      <w:r w:rsidRPr="008E7CC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XXI</w:t>
      </w:r>
      <w:r w:rsidRPr="008E7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века»)</w:t>
      </w:r>
    </w:p>
    <w:p w:rsidR="008E7CC6" w:rsidRPr="008E7CC6" w:rsidRDefault="008E7CC6" w:rsidP="001344CB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88" w:lineRule="auto"/>
        <w:ind w:left="0" w:right="80" w:firstLine="0"/>
        <w:contextualSpacing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val="en-US" w:bidi="en-US"/>
        </w:rPr>
      </w:pPr>
      <w:proofErr w:type="spellStart"/>
      <w:r w:rsidRPr="008E7CC6">
        <w:rPr>
          <w:rFonts w:ascii="Calibri" w:eastAsia="Times New Roman" w:hAnsi="Calibri" w:cs="Times New Roman"/>
          <w:b/>
          <w:bCs/>
          <w:i/>
          <w:iCs/>
          <w:color w:val="1C3B3C"/>
          <w:sz w:val="28"/>
          <w:szCs w:val="28"/>
          <w:lang w:val="en-US" w:bidi="en-US"/>
        </w:rPr>
        <w:t>Планируемые</w:t>
      </w:r>
      <w:proofErr w:type="spellEnd"/>
      <w:r w:rsidRPr="008E7CC6">
        <w:rPr>
          <w:rFonts w:ascii="Calibri" w:eastAsia="Times New Roman" w:hAnsi="Calibri" w:cs="Times New Roman"/>
          <w:b/>
          <w:bCs/>
          <w:i/>
          <w:iCs/>
          <w:color w:val="1C3B3C"/>
          <w:sz w:val="28"/>
          <w:szCs w:val="28"/>
          <w:lang w:val="en-US" w:bidi="en-US"/>
        </w:rPr>
        <w:t xml:space="preserve"> </w:t>
      </w:r>
      <w:proofErr w:type="spellStart"/>
      <w:r w:rsidRPr="008E7CC6">
        <w:rPr>
          <w:rFonts w:ascii="Calibri" w:eastAsia="Times New Roman" w:hAnsi="Calibri" w:cs="Times New Roman"/>
          <w:b/>
          <w:bCs/>
          <w:i/>
          <w:iCs/>
          <w:color w:val="1C3B3C"/>
          <w:sz w:val="28"/>
          <w:szCs w:val="28"/>
          <w:lang w:val="en-US" w:bidi="en-US"/>
        </w:rPr>
        <w:t>результаты</w:t>
      </w:r>
      <w:proofErr w:type="spellEnd"/>
      <w:r w:rsidRPr="008E7CC6">
        <w:rPr>
          <w:rFonts w:ascii="Calibri" w:eastAsia="Times New Roman" w:hAnsi="Calibri" w:cs="Times New Roman"/>
          <w:b/>
          <w:bCs/>
          <w:i/>
          <w:iCs/>
          <w:color w:val="1C3B3C"/>
          <w:sz w:val="28"/>
          <w:szCs w:val="28"/>
          <w:lang w:val="en-US" w:bidi="en-US"/>
        </w:rPr>
        <w:t xml:space="preserve"> </w:t>
      </w:r>
      <w:proofErr w:type="spellStart"/>
      <w:r w:rsidRPr="008E7CC6">
        <w:rPr>
          <w:rFonts w:ascii="Calibri" w:eastAsia="Times New Roman" w:hAnsi="Calibri" w:cs="Times New Roman"/>
          <w:b/>
          <w:bCs/>
          <w:i/>
          <w:iCs/>
          <w:color w:val="1C3B3C"/>
          <w:sz w:val="28"/>
          <w:szCs w:val="28"/>
          <w:lang w:val="en-US" w:bidi="en-US"/>
        </w:rPr>
        <w:t>изучения</w:t>
      </w:r>
      <w:proofErr w:type="spellEnd"/>
      <w:r w:rsidRPr="008E7CC6">
        <w:rPr>
          <w:rFonts w:ascii="Calibri" w:eastAsia="Times New Roman" w:hAnsi="Calibri" w:cs="Times New Roman"/>
          <w:b/>
          <w:bCs/>
          <w:i/>
          <w:iCs/>
          <w:color w:val="1C3B3C"/>
          <w:sz w:val="28"/>
          <w:szCs w:val="28"/>
          <w:lang w:val="en-US" w:bidi="en-US"/>
        </w:rPr>
        <w:t xml:space="preserve">  </w:t>
      </w:r>
      <w:proofErr w:type="spellStart"/>
      <w:r w:rsidRPr="008E7CC6">
        <w:rPr>
          <w:rFonts w:ascii="Calibri" w:eastAsia="Times New Roman" w:hAnsi="Calibri" w:cs="Times New Roman"/>
          <w:b/>
          <w:bCs/>
          <w:i/>
          <w:iCs/>
          <w:color w:val="1C3B3C"/>
          <w:sz w:val="28"/>
          <w:szCs w:val="28"/>
          <w:lang w:val="en-US" w:bidi="en-US"/>
        </w:rPr>
        <w:t>предмета</w:t>
      </w:r>
      <w:proofErr w:type="spellEnd"/>
    </w:p>
    <w:p w:rsidR="008E7CC6" w:rsidRPr="008E7CC6" w:rsidRDefault="008E7CC6" w:rsidP="001344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 определяет требования к результатам освоения основной образовательной программы. К числу планируемых результатов относятся:</w:t>
      </w:r>
    </w:p>
    <w:p w:rsidR="008E7CC6" w:rsidRPr="008E7CC6" w:rsidRDefault="008E7CC6" w:rsidP="001344CB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— готовность и способность обучающихся к саморазвитию, </w:t>
      </w:r>
      <w:proofErr w:type="spellStart"/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</w:t>
      </w:r>
      <w:proofErr w:type="spellStart"/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российской, гражданской идентичности;</w:t>
      </w:r>
    </w:p>
    <w:p w:rsidR="008E7CC6" w:rsidRPr="008E7CC6" w:rsidRDefault="008E7CC6" w:rsidP="001344CB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— освоенные обучающимися универсальные учебные действия (познавательные, регулятивные и коммуникативные);</w:t>
      </w:r>
    </w:p>
    <w:p w:rsidR="008E7CC6" w:rsidRPr="008E7CC6" w:rsidRDefault="008E7CC6" w:rsidP="001344CB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242E10" w:rsidRDefault="00242E10" w:rsidP="001344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</w:p>
    <w:p w:rsidR="00242E10" w:rsidRPr="008E7CC6" w:rsidRDefault="00242E10" w:rsidP="00242E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Предметные результаты </w:t>
      </w:r>
      <w:r w:rsidRPr="008E7C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программы по изобразительному искусству.</w:t>
      </w:r>
    </w:p>
    <w:p w:rsidR="00242E10" w:rsidRPr="008E7CC6" w:rsidRDefault="00242E10" w:rsidP="00242E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четвероклассника продолжится</w:t>
      </w:r>
      <w:r w:rsidRPr="008E7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242E10" w:rsidRPr="008E7CC6" w:rsidRDefault="00242E10" w:rsidP="00242E1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устойчивого интереса к изобразительному творчеству; способность воспринимать, понимать, переживать и ценить произведения изобразительного и других видов искусства;</w:t>
      </w:r>
    </w:p>
    <w:p w:rsidR="00242E10" w:rsidRPr="008E7CC6" w:rsidRDefault="00242E10" w:rsidP="00242E1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индивидуального чувства формы и цвета в изобразительном искусстве, сознательного использования цвета и формы в творческих работах;</w:t>
      </w:r>
    </w:p>
    <w:p w:rsidR="00242E10" w:rsidRPr="008E7CC6" w:rsidRDefault="00242E10" w:rsidP="00242E1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коммуникативного и художественно-образного мышления;</w:t>
      </w:r>
    </w:p>
    <w:p w:rsidR="00242E10" w:rsidRPr="008E7CC6" w:rsidRDefault="00242E10" w:rsidP="00242E1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проявления эмоциональной отзывчивости, развитие фантазии и воображения;</w:t>
      </w:r>
    </w:p>
    <w:p w:rsidR="00242E10" w:rsidRPr="008E7CC6" w:rsidRDefault="00242E10" w:rsidP="00242E1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использовать в собственных творческих работах цветовые фантазии, формы, объемы, ритмы, композиционные решения и образы;</w:t>
      </w:r>
    </w:p>
    <w:p w:rsidR="00242E10" w:rsidRPr="008E7CC6" w:rsidRDefault="00242E10" w:rsidP="00242E1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видах пластических искусств, об их специфике; овладение выразительными особенностями языка пластических искусств (живописи, графики, декоративно-прикладного искусства, архитектуры и дизайна);</w:t>
      </w:r>
    </w:p>
    <w:p w:rsidR="00242E10" w:rsidRPr="008E7CC6" w:rsidRDefault="00242E10" w:rsidP="00242E1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воспринимать изобразительное искусство и выражать свое отношение к художественному произведению; использование изобразительных, поэтических и музыкальных образов при создании театрализованных композиций, художественных событий, импровизаций по мотивам разных видов искусства;</w:t>
      </w:r>
    </w:p>
    <w:p w:rsidR="00242E10" w:rsidRDefault="00242E10" w:rsidP="00242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нравственных, эстетических, этических, общечеловеческих, культурологических, духовных аспектов воспитания на уроках изобразительного искусства</w:t>
      </w:r>
    </w:p>
    <w:p w:rsidR="00242E10" w:rsidRDefault="00242E10" w:rsidP="001344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</w:p>
    <w:p w:rsidR="008E7CC6" w:rsidRPr="008E7CC6" w:rsidRDefault="008E7CC6" w:rsidP="001344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proofErr w:type="gramStart"/>
      <w:r w:rsidRPr="008E7C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Метапредметные</w:t>
      </w:r>
      <w:proofErr w:type="spellEnd"/>
      <w:r w:rsidRPr="008E7C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 результаты</w:t>
      </w:r>
      <w:proofErr w:type="gramEnd"/>
      <w:r w:rsidRPr="008E7C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 </w:t>
      </w: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программы по изобразительному искусству.</w:t>
      </w:r>
    </w:p>
    <w:p w:rsidR="008E7CC6" w:rsidRPr="008E7CC6" w:rsidRDefault="008E7CC6" w:rsidP="001344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четвероклассника продолжится:</w:t>
      </w:r>
    </w:p>
    <w:p w:rsidR="008E7CC6" w:rsidRPr="008E7CC6" w:rsidRDefault="008E7CC6" w:rsidP="001344CB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освоения способов решения проблем поискового характера; развитие продуктивного проектного мышления, творческого потенциала личности, способности оригинально мыслить и самостоятельно решать творческие задачи;</w:t>
      </w:r>
    </w:p>
    <w:p w:rsidR="008E7CC6" w:rsidRPr="008E7CC6" w:rsidRDefault="008E7CC6" w:rsidP="001344CB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визуально-образного мышления, способности откликаться на происходящее        в мире, в ближайшем окружении, формирование представлений о цикличности и ритмов жизни и в природе;</w:t>
      </w:r>
    </w:p>
    <w:p w:rsidR="008E7CC6" w:rsidRPr="008E7CC6" w:rsidRDefault="008E7CC6" w:rsidP="001344CB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сознательного подхода к восприятию эстетического в действительности и искусстве, а также к собственной творческой деятельности;</w:t>
      </w:r>
    </w:p>
    <w:p w:rsidR="008E7CC6" w:rsidRPr="008E7CC6" w:rsidRDefault="008E7CC6" w:rsidP="001344CB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активное использование речевых, музыкальных, знаково-символических средств, информационных и коммуникационных технологий в решении творческих коммуникативных </w:t>
      </w: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познавательных задач, саморазвитие и самовыражение;</w:t>
      </w:r>
    </w:p>
    <w:p w:rsidR="008E7CC6" w:rsidRPr="008E7CC6" w:rsidRDefault="008E7CC6" w:rsidP="001344CB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накапливать знания и представления о разных видах искусства и их взаимосвязи;</w:t>
      </w:r>
    </w:p>
    <w:p w:rsidR="008E7CC6" w:rsidRPr="008E7CC6" w:rsidRDefault="008E7CC6" w:rsidP="001344CB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способности сравнивать, анализировать, обобщать и переносить информацию с одного вида художественной деятельности на другой (с одного искусства на другое); формировать умение накапливать знания и развивать представления об искусстве и его истории; воспитание умения и готовности слушать собеседника и вести диалог;</w:t>
      </w:r>
    </w:p>
    <w:p w:rsidR="008E7CC6" w:rsidRPr="008E7CC6" w:rsidRDefault="008E7CC6" w:rsidP="001344CB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пространственного восприятия мира; формирование понятая о природном пространстве и среде разных народов;</w:t>
      </w:r>
    </w:p>
    <w:p w:rsidR="008E7CC6" w:rsidRPr="008E7CC6" w:rsidRDefault="008E7CC6" w:rsidP="001344CB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интереса к искусству разных стран и народов;</w:t>
      </w:r>
    </w:p>
    <w:p w:rsidR="008E7CC6" w:rsidRPr="008E7CC6" w:rsidRDefault="008E7CC6" w:rsidP="001344CB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понимания связи народного искусства с окружающей природой, климатом, ландшафтом, традициями и особенностями региона; представлений об освоении человеком пространства Земли;</w:t>
      </w:r>
    </w:p>
    <w:p w:rsidR="008E7CC6" w:rsidRPr="008E7CC6" w:rsidRDefault="008E7CC6" w:rsidP="001344CB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выразительных особенностей языка разных искусств; развитие интереса к различным видам искусства;</w:t>
      </w:r>
    </w:p>
    <w:p w:rsidR="008E7CC6" w:rsidRPr="008E7CC6" w:rsidRDefault="008E7CC6" w:rsidP="001344CB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детей целостного, гармоничного восприятия мира, воспитание эмоциональной отзывчивости и культуры восприятия Произведений профессионального и народного искусства;</w:t>
      </w:r>
    </w:p>
    <w:p w:rsidR="008E7CC6" w:rsidRPr="008E7CC6" w:rsidRDefault="008E7CC6" w:rsidP="001344CB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нравственных и эстетических чувств; любви к народной природе, своему народу, к многонациональной культуре;</w:t>
      </w:r>
    </w:p>
    <w:p w:rsidR="008E7CC6" w:rsidRPr="00242E10" w:rsidRDefault="008E7CC6" w:rsidP="001344CB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первых представлений о пространстве как о среде (все существует, живет и развивается в определенной среде), о связи каждого предмета (слова, звука) с тем окружением, в котором он находится.</w:t>
      </w:r>
    </w:p>
    <w:p w:rsidR="00242E10" w:rsidRDefault="00242E10" w:rsidP="00242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C3B3C"/>
          <w:sz w:val="24"/>
          <w:szCs w:val="24"/>
          <w:u w:val="single"/>
          <w:lang w:eastAsia="ru-RU"/>
        </w:rPr>
      </w:pPr>
    </w:p>
    <w:p w:rsidR="00242E10" w:rsidRPr="008E7CC6" w:rsidRDefault="00242E10" w:rsidP="00242E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b/>
          <w:bCs/>
          <w:i/>
          <w:iCs/>
          <w:color w:val="1C3B3C"/>
          <w:sz w:val="24"/>
          <w:szCs w:val="24"/>
          <w:u w:val="single"/>
          <w:lang w:eastAsia="ru-RU"/>
        </w:rPr>
        <w:t>Личностные результаты</w:t>
      </w:r>
      <w:r w:rsidRPr="008E7CC6">
        <w:rPr>
          <w:rFonts w:ascii="Times New Roman" w:eastAsia="Times New Roman" w:hAnsi="Times New Roman" w:cs="Times New Roman"/>
          <w:b/>
          <w:bCs/>
          <w:i/>
          <w:iCs/>
          <w:color w:val="7030A0"/>
          <w:sz w:val="24"/>
          <w:szCs w:val="24"/>
          <w:u w:val="single"/>
          <w:lang w:eastAsia="ru-RU"/>
        </w:rPr>
        <w:t> </w:t>
      </w: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программы по изобразительному искусству.</w:t>
      </w:r>
    </w:p>
    <w:p w:rsidR="00242E10" w:rsidRPr="008E7CC6" w:rsidRDefault="00242E10" w:rsidP="00242E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четвероклассника продолжится:</w:t>
      </w:r>
    </w:p>
    <w:p w:rsidR="00242E10" w:rsidRPr="008E7CC6" w:rsidRDefault="00242E10" w:rsidP="00242E10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понятия и представления о национальной культуре, о вкладе своего народа в культурное и художественное наследие мира;</w:t>
      </w:r>
    </w:p>
    <w:p w:rsidR="00242E10" w:rsidRPr="008E7CC6" w:rsidRDefault="00242E10" w:rsidP="00242E10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интереса и уважительного отношения к культурам разных народов, иному мнению, истории и культуре других народов;</w:t>
      </w:r>
    </w:p>
    <w:p w:rsidR="00242E10" w:rsidRPr="008E7CC6" w:rsidRDefault="00242E10" w:rsidP="00242E10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творческого потенциала, активизация воображения и фантазии;</w:t>
      </w:r>
    </w:p>
    <w:p w:rsidR="00242E10" w:rsidRPr="008E7CC6" w:rsidRDefault="00242E10" w:rsidP="00242E10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 и эстетических потребностей, эмоционально-чувственного восприятия окружающего мира природы и произведений искусства; пробуждение и обогащение чувств, сенсорных способностей;</w:t>
      </w:r>
    </w:p>
    <w:p w:rsidR="00242E10" w:rsidRPr="008E7CC6" w:rsidRDefault="00242E10" w:rsidP="00242E10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30" w:after="3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интереса к самостоятельной творческой деятельности; развитие желания привносить в окружающую действительность красоту; развитие навыков сотрудничества в художественной деятельности.</w:t>
      </w:r>
    </w:p>
    <w:p w:rsidR="008E7CC6" w:rsidRPr="00242E10" w:rsidRDefault="008E7CC6" w:rsidP="00242E10">
      <w:pPr>
        <w:widowControl w:val="0"/>
        <w:shd w:val="clear" w:color="auto" w:fill="FFFFFF"/>
        <w:autoSpaceDE w:val="0"/>
        <w:autoSpaceDN w:val="0"/>
        <w:adjustRightInd w:val="0"/>
        <w:spacing w:before="30" w:after="3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42E10" w:rsidRPr="008E7CC6" w:rsidRDefault="00242E10" w:rsidP="00242E10">
      <w:pPr>
        <w:widowControl w:val="0"/>
        <w:shd w:val="clear" w:color="auto" w:fill="FFFFFF"/>
        <w:autoSpaceDE w:val="0"/>
        <w:autoSpaceDN w:val="0"/>
        <w:adjustRightInd w:val="0"/>
        <w:spacing w:before="30" w:after="3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7CC6" w:rsidRPr="008E7CC6" w:rsidRDefault="008E7CC6" w:rsidP="001344CB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СОДЕРЖАНИЕ ПРОГРАММЫ ПО ПРЕДМЕТУ</w:t>
      </w:r>
    </w:p>
    <w:p w:rsidR="008E7CC6" w:rsidRPr="008E7CC6" w:rsidRDefault="008E7CC6" w:rsidP="001344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bookmarkStart w:id="3" w:name="h.gjdgxs"/>
      <w:bookmarkEnd w:id="3"/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графических зарисовок, этюдов, небольших живописных работ с натуры.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зарисовок, этюдов, живописных и графических работ разными техниками и материалами.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обсуждении тем, связанных с ролью искусства в жизни общества каждого человека.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использование в обсуждении своих представлений об искусстве и его роли в жизни общества, в жизни каждого человека.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проекта своего дома, находящегося в конкретной природной среде.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Передача в работе воздушной перспективы; первого, второго и третьего планов; пространственные отношения между предметами в конкретном формате.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набросков, с натуры (изображения одноклассников).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тематического натюрморта из бытовых предметов.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Передача в натюрморте смысловой зависимости между предметами и их </w:t>
      </w: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национального колорита.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общих для разных народов интонаций, мотивов, настроения.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небольших этюдов.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набросков, зарисовок на передачу характерной позы и характера человека.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Лепка фигуры человека по наблюдению.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народном декоративном орнаменте, создание своего орнамента с использованием элементов орнамента конкретного региона (народности).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Передача симметрии и асимметрии в природной форме.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Зависимость народного искусства от природных и климатических особенностей местности; его связь с культурными традициями.</w:t>
      </w:r>
      <w:bookmarkStart w:id="4" w:name="h.30j0zll"/>
      <w:bookmarkEnd w:id="4"/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понятий «устное народное творчество», «литературная сказка (авторская)».</w:t>
      </w:r>
    </w:p>
    <w:p w:rsidR="008E7CC6" w:rsidRPr="008E7CC6" w:rsidRDefault="008E7CC6" w:rsidP="001344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подготовке «художественного события» на темы сказок.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Роспись силуэтов предметов быта (утвари) по мотивам народных орнаментов.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 сходства и различий в традициях разных народов (в сказках, орнаменте, оформлении жилища, в обустройстве дома в целом).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произведений народного и декоративно-прикладного искусства.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композиции по мотивам народного декоративно-прикладного промысла.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народном декоративно-прикладном искусстве.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особенного в каждом виде народного искусства.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самостоятельных эскизов предметов народного искусства.</w:t>
      </w:r>
    </w:p>
    <w:p w:rsidR="008E7CC6" w:rsidRPr="008E7CC6" w:rsidRDefault="008E7CC6" w:rsidP="001344C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7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Орнаментальные символы разных народов и значение этих символов.</w:t>
      </w:r>
    </w:p>
    <w:p w:rsidR="008E7CC6" w:rsidRPr="008E7CC6" w:rsidRDefault="008E7CC6" w:rsidP="001344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7CC6" w:rsidRPr="008E7CC6" w:rsidRDefault="008E7CC6" w:rsidP="001344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3.Тематический план</w:t>
      </w:r>
    </w:p>
    <w:p w:rsidR="00242E10" w:rsidRDefault="008E7CC6" w:rsidP="001344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учебного материала по курсу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«Изобразительное искусство</w:t>
      </w:r>
      <w:r w:rsidRPr="008E7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E7CC6" w:rsidRPr="008E7CC6" w:rsidRDefault="008E7CC6" w:rsidP="001344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 класс                                              </w:t>
      </w:r>
      <w:proofErr w:type="gramStart"/>
      <w:r w:rsidRPr="008E7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(</w:t>
      </w:r>
      <w:proofErr w:type="gramEnd"/>
      <w:r w:rsidRPr="008E7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базовый уровень)</w:t>
      </w:r>
    </w:p>
    <w:p w:rsidR="008E7CC6" w:rsidRPr="008E7CC6" w:rsidRDefault="008E7CC6" w:rsidP="001344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CC6" w:rsidRPr="008E7CC6" w:rsidRDefault="008E7CC6" w:rsidP="001344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9851" w:type="dxa"/>
        <w:tblInd w:w="-9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6727"/>
        <w:gridCol w:w="2126"/>
      </w:tblGrid>
      <w:tr w:rsidR="001344CB" w:rsidRPr="008E7CC6" w:rsidTr="001344CB"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bookmarkStart w:id="5" w:name="808972c893a70ddb893601b1b8d4e118934652dd"/>
            <w:bookmarkStart w:id="6" w:name="1"/>
            <w:bookmarkEnd w:id="5"/>
            <w:bookmarkEnd w:id="6"/>
            <w:r w:rsidRPr="008E7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E7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</w:t>
            </w:r>
            <w:r w:rsidRPr="008E7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 часов</w:t>
            </w:r>
          </w:p>
        </w:tc>
      </w:tr>
      <w:tr w:rsidR="001344CB" w:rsidRPr="008E7CC6" w:rsidTr="001344CB"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E7C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E7C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Природа. Человек. Искусство.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E7C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344CB" w:rsidRPr="008E7CC6" w:rsidTr="001344CB"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E7C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CC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</w:t>
            </w:r>
            <w:r w:rsidRPr="008E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Природное пространство и народная архитектура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E7C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344CB" w:rsidRPr="008E7CC6" w:rsidTr="001344CB"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E7C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Организация внутреннего пространства народного жилища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E7C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344CB" w:rsidRPr="008E7CC6" w:rsidTr="001344CB">
        <w:trPr>
          <w:trHeight w:val="435"/>
        </w:trPr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E7C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Символика народного орнамента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E7C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344CB" w:rsidRPr="008E7CC6" w:rsidTr="001344CB">
        <w:trPr>
          <w:trHeight w:val="330"/>
        </w:trPr>
        <w:tc>
          <w:tcPr>
            <w:tcW w:w="9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344CB" w:rsidRPr="008E7CC6" w:rsidRDefault="001344CB" w:rsidP="00134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7C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344CB" w:rsidRPr="008E7CC6" w:rsidRDefault="001344CB" w:rsidP="00134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Народные промыслы и декоративно-прикладное искусство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344CB" w:rsidRPr="008E7CC6" w:rsidRDefault="001344CB" w:rsidP="00134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7C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344CB" w:rsidRPr="008E7CC6" w:rsidTr="001344CB"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E7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44CB" w:rsidRPr="008E7CC6" w:rsidRDefault="001344CB" w:rsidP="001344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E7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8E7CC6" w:rsidRPr="008E7CC6" w:rsidRDefault="008E7CC6" w:rsidP="008E7CC6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CC6" w:rsidRPr="008E7CC6" w:rsidRDefault="008E7CC6" w:rsidP="008E7CC6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CC6" w:rsidRPr="008E7CC6" w:rsidRDefault="008E7CC6" w:rsidP="008E7CC6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CC6" w:rsidRPr="008E7CC6" w:rsidRDefault="008E7CC6" w:rsidP="001344CB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8E7CC6" w:rsidRPr="008E7CC6" w:rsidRDefault="008E7CC6" w:rsidP="008E7CC6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CC6" w:rsidRPr="008E7CC6" w:rsidRDefault="008E7CC6" w:rsidP="008E7CC6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CC6" w:rsidRPr="008E7CC6" w:rsidRDefault="008E7CC6" w:rsidP="008E7CC6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CC6" w:rsidRPr="008E7CC6" w:rsidRDefault="008E7CC6" w:rsidP="008E7CC6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07BA1" w:rsidRDefault="00007BA1" w:rsidP="00BA1897">
      <w:pPr>
        <w:tabs>
          <w:tab w:val="left" w:pos="6209"/>
        </w:tabs>
        <w:spacing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007BA1" w:rsidRDefault="00007BA1" w:rsidP="00BA1897">
      <w:pPr>
        <w:tabs>
          <w:tab w:val="left" w:pos="6209"/>
        </w:tabs>
        <w:spacing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007BA1" w:rsidRDefault="00007BA1" w:rsidP="00BA1897">
      <w:pPr>
        <w:tabs>
          <w:tab w:val="left" w:pos="6209"/>
        </w:tabs>
        <w:spacing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007BA1" w:rsidRDefault="00007BA1" w:rsidP="00BA1897">
      <w:pPr>
        <w:tabs>
          <w:tab w:val="left" w:pos="6209"/>
        </w:tabs>
        <w:spacing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sectPr w:rsidR="00007BA1" w:rsidSect="00242E10">
      <w:pgSz w:w="11906" w:h="16838"/>
      <w:pgMar w:top="1134" w:right="849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i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150065A9"/>
    <w:multiLevelType w:val="hybridMultilevel"/>
    <w:tmpl w:val="A8BEEB40"/>
    <w:lvl w:ilvl="0" w:tplc="6646F9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8BB66D3"/>
    <w:multiLevelType w:val="hybridMultilevel"/>
    <w:tmpl w:val="00CE1D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8173AA"/>
    <w:multiLevelType w:val="multilevel"/>
    <w:tmpl w:val="1C1A6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6F6186"/>
    <w:multiLevelType w:val="hybridMultilevel"/>
    <w:tmpl w:val="1FC2C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649F3"/>
    <w:multiLevelType w:val="hybridMultilevel"/>
    <w:tmpl w:val="85908BE6"/>
    <w:lvl w:ilvl="0" w:tplc="601801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50374"/>
    <w:multiLevelType w:val="multilevel"/>
    <w:tmpl w:val="318AC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C762DE"/>
    <w:multiLevelType w:val="hybridMultilevel"/>
    <w:tmpl w:val="B3789DF6"/>
    <w:lvl w:ilvl="0" w:tplc="5164F196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8D644DD"/>
    <w:multiLevelType w:val="hybridMultilevel"/>
    <w:tmpl w:val="FF449156"/>
    <w:lvl w:ilvl="0" w:tplc="45820F58">
      <w:start w:val="1"/>
      <w:numFmt w:val="decimal"/>
      <w:lvlText w:val="%1."/>
      <w:lvlJc w:val="left"/>
      <w:pPr>
        <w:ind w:left="2595" w:hanging="360"/>
      </w:pPr>
      <w:rPr>
        <w:rFonts w:ascii="Times New Roman" w:eastAsiaTheme="minorEastAsia" w:hAnsi="Times New Roman" w:cs="Times New Roman" w:hint="default"/>
        <w:b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315" w:hanging="360"/>
      </w:pPr>
    </w:lvl>
    <w:lvl w:ilvl="2" w:tplc="0419001B" w:tentative="1">
      <w:start w:val="1"/>
      <w:numFmt w:val="lowerRoman"/>
      <w:lvlText w:val="%3."/>
      <w:lvlJc w:val="right"/>
      <w:pPr>
        <w:ind w:left="4035" w:hanging="180"/>
      </w:pPr>
    </w:lvl>
    <w:lvl w:ilvl="3" w:tplc="0419000F" w:tentative="1">
      <w:start w:val="1"/>
      <w:numFmt w:val="decimal"/>
      <w:lvlText w:val="%4."/>
      <w:lvlJc w:val="left"/>
      <w:pPr>
        <w:ind w:left="4755" w:hanging="360"/>
      </w:pPr>
    </w:lvl>
    <w:lvl w:ilvl="4" w:tplc="04190019" w:tentative="1">
      <w:start w:val="1"/>
      <w:numFmt w:val="lowerLetter"/>
      <w:lvlText w:val="%5."/>
      <w:lvlJc w:val="left"/>
      <w:pPr>
        <w:ind w:left="5475" w:hanging="360"/>
      </w:pPr>
    </w:lvl>
    <w:lvl w:ilvl="5" w:tplc="0419001B" w:tentative="1">
      <w:start w:val="1"/>
      <w:numFmt w:val="lowerRoman"/>
      <w:lvlText w:val="%6."/>
      <w:lvlJc w:val="right"/>
      <w:pPr>
        <w:ind w:left="6195" w:hanging="180"/>
      </w:pPr>
    </w:lvl>
    <w:lvl w:ilvl="6" w:tplc="0419000F" w:tentative="1">
      <w:start w:val="1"/>
      <w:numFmt w:val="decimal"/>
      <w:lvlText w:val="%7."/>
      <w:lvlJc w:val="left"/>
      <w:pPr>
        <w:ind w:left="6915" w:hanging="360"/>
      </w:pPr>
    </w:lvl>
    <w:lvl w:ilvl="7" w:tplc="04190019" w:tentative="1">
      <w:start w:val="1"/>
      <w:numFmt w:val="lowerLetter"/>
      <w:lvlText w:val="%8."/>
      <w:lvlJc w:val="left"/>
      <w:pPr>
        <w:ind w:left="7635" w:hanging="360"/>
      </w:pPr>
    </w:lvl>
    <w:lvl w:ilvl="8" w:tplc="0419001B" w:tentative="1">
      <w:start w:val="1"/>
      <w:numFmt w:val="lowerRoman"/>
      <w:lvlText w:val="%9."/>
      <w:lvlJc w:val="right"/>
      <w:pPr>
        <w:ind w:left="8355" w:hanging="180"/>
      </w:pPr>
    </w:lvl>
  </w:abstractNum>
  <w:abstractNum w:abstractNumId="14" w15:restartNumberingAfterBreak="0">
    <w:nsid w:val="593F01A5"/>
    <w:multiLevelType w:val="multilevel"/>
    <w:tmpl w:val="7026D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233459"/>
    <w:multiLevelType w:val="hybridMultilevel"/>
    <w:tmpl w:val="06B21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82AAA"/>
    <w:multiLevelType w:val="multilevel"/>
    <w:tmpl w:val="F34E8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183028"/>
    <w:multiLevelType w:val="multilevel"/>
    <w:tmpl w:val="589E3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F8710D"/>
    <w:multiLevelType w:val="multilevel"/>
    <w:tmpl w:val="B636A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0"/>
  </w:num>
  <w:num w:numId="10">
    <w:abstractNumId w:val="7"/>
  </w:num>
  <w:num w:numId="11">
    <w:abstractNumId w:val="12"/>
  </w:num>
  <w:num w:numId="12">
    <w:abstractNumId w:val="9"/>
  </w:num>
  <w:num w:numId="13">
    <w:abstractNumId w:val="6"/>
  </w:num>
  <w:num w:numId="14">
    <w:abstractNumId w:val="8"/>
  </w:num>
  <w:num w:numId="15">
    <w:abstractNumId w:val="14"/>
  </w:num>
  <w:num w:numId="16">
    <w:abstractNumId w:val="18"/>
  </w:num>
  <w:num w:numId="17">
    <w:abstractNumId w:val="17"/>
  </w:num>
  <w:num w:numId="18">
    <w:abstractNumId w:val="11"/>
  </w:num>
  <w:num w:numId="19">
    <w:abstractNumId w:val="1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3E7"/>
    <w:rsid w:val="00007BA1"/>
    <w:rsid w:val="000305A8"/>
    <w:rsid w:val="00030B15"/>
    <w:rsid w:val="00053F06"/>
    <w:rsid w:val="00067817"/>
    <w:rsid w:val="00072D7B"/>
    <w:rsid w:val="000D0FAD"/>
    <w:rsid w:val="000D6D91"/>
    <w:rsid w:val="001344CB"/>
    <w:rsid w:val="00137ACD"/>
    <w:rsid w:val="00142CE8"/>
    <w:rsid w:val="0016468E"/>
    <w:rsid w:val="00174DE5"/>
    <w:rsid w:val="001A43D6"/>
    <w:rsid w:val="001D3839"/>
    <w:rsid w:val="001E284D"/>
    <w:rsid w:val="001F0B44"/>
    <w:rsid w:val="002019C0"/>
    <w:rsid w:val="00213BD2"/>
    <w:rsid w:val="00242E10"/>
    <w:rsid w:val="00252EF2"/>
    <w:rsid w:val="002775F6"/>
    <w:rsid w:val="00277AC7"/>
    <w:rsid w:val="002B1F05"/>
    <w:rsid w:val="002C12AB"/>
    <w:rsid w:val="002C4567"/>
    <w:rsid w:val="00334FA2"/>
    <w:rsid w:val="00343D1A"/>
    <w:rsid w:val="00366023"/>
    <w:rsid w:val="00385CEC"/>
    <w:rsid w:val="003D0775"/>
    <w:rsid w:val="003D74C3"/>
    <w:rsid w:val="003E098A"/>
    <w:rsid w:val="003E16C1"/>
    <w:rsid w:val="00410291"/>
    <w:rsid w:val="004366FB"/>
    <w:rsid w:val="004670ED"/>
    <w:rsid w:val="004B7598"/>
    <w:rsid w:val="004D7076"/>
    <w:rsid w:val="00501ED9"/>
    <w:rsid w:val="00574879"/>
    <w:rsid w:val="00666FC3"/>
    <w:rsid w:val="00693124"/>
    <w:rsid w:val="006D245A"/>
    <w:rsid w:val="00722891"/>
    <w:rsid w:val="00750069"/>
    <w:rsid w:val="00752204"/>
    <w:rsid w:val="007E1F46"/>
    <w:rsid w:val="008103E7"/>
    <w:rsid w:val="0082289C"/>
    <w:rsid w:val="008373F9"/>
    <w:rsid w:val="00867BF5"/>
    <w:rsid w:val="008A1BE2"/>
    <w:rsid w:val="008C5EB2"/>
    <w:rsid w:val="008E7CC6"/>
    <w:rsid w:val="00905AA3"/>
    <w:rsid w:val="00917DE6"/>
    <w:rsid w:val="009237D6"/>
    <w:rsid w:val="00925DFF"/>
    <w:rsid w:val="00926C59"/>
    <w:rsid w:val="0093236B"/>
    <w:rsid w:val="00932F6F"/>
    <w:rsid w:val="00935824"/>
    <w:rsid w:val="009843BB"/>
    <w:rsid w:val="00993D45"/>
    <w:rsid w:val="009A4D9E"/>
    <w:rsid w:val="009A7030"/>
    <w:rsid w:val="009D0515"/>
    <w:rsid w:val="009D279C"/>
    <w:rsid w:val="009E5390"/>
    <w:rsid w:val="00A16606"/>
    <w:rsid w:val="00A62A85"/>
    <w:rsid w:val="00A639C7"/>
    <w:rsid w:val="00A860B0"/>
    <w:rsid w:val="00A90C32"/>
    <w:rsid w:val="00A95DED"/>
    <w:rsid w:val="00AB2448"/>
    <w:rsid w:val="00AD4FFA"/>
    <w:rsid w:val="00B10ACC"/>
    <w:rsid w:val="00B156C4"/>
    <w:rsid w:val="00B55BE3"/>
    <w:rsid w:val="00B56E24"/>
    <w:rsid w:val="00B658C6"/>
    <w:rsid w:val="00BA1897"/>
    <w:rsid w:val="00BD781F"/>
    <w:rsid w:val="00C27934"/>
    <w:rsid w:val="00C45E95"/>
    <w:rsid w:val="00C61ACB"/>
    <w:rsid w:val="00C8158D"/>
    <w:rsid w:val="00CB65EB"/>
    <w:rsid w:val="00CC221B"/>
    <w:rsid w:val="00CC7E9F"/>
    <w:rsid w:val="00CD3E24"/>
    <w:rsid w:val="00D013D0"/>
    <w:rsid w:val="00D062E6"/>
    <w:rsid w:val="00D111DA"/>
    <w:rsid w:val="00D35C93"/>
    <w:rsid w:val="00D62EDF"/>
    <w:rsid w:val="00D649F0"/>
    <w:rsid w:val="00D67CAB"/>
    <w:rsid w:val="00D963E8"/>
    <w:rsid w:val="00DB02E3"/>
    <w:rsid w:val="00DE3907"/>
    <w:rsid w:val="00DE588B"/>
    <w:rsid w:val="00DE68DA"/>
    <w:rsid w:val="00E46A91"/>
    <w:rsid w:val="00E82154"/>
    <w:rsid w:val="00EA0F65"/>
    <w:rsid w:val="00EA1F8E"/>
    <w:rsid w:val="00EF5855"/>
    <w:rsid w:val="00F07D8C"/>
    <w:rsid w:val="00F24506"/>
    <w:rsid w:val="00F60D73"/>
    <w:rsid w:val="00F62629"/>
    <w:rsid w:val="00F655F4"/>
    <w:rsid w:val="00F67B11"/>
    <w:rsid w:val="00F939A5"/>
    <w:rsid w:val="00FB2357"/>
    <w:rsid w:val="00FF4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095B9F-0884-4B9A-AFC8-7F9BA674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таблице"/>
    <w:basedOn w:val="a"/>
    <w:rsid w:val="008103E7"/>
    <w:pPr>
      <w:widowControl w:val="0"/>
      <w:shd w:val="clear" w:color="auto" w:fill="FFFFFF"/>
      <w:suppressAutoHyphens/>
      <w:spacing w:after="0" w:line="240" w:lineRule="atLeast"/>
    </w:pPr>
    <w:rPr>
      <w:rFonts w:ascii="Arial" w:eastAsia="Times New Roman" w:hAnsi="Arial" w:cs="Times New Roman"/>
      <w:b/>
      <w:bCs/>
      <w:lang w:eastAsia="ar-SA"/>
    </w:rPr>
  </w:style>
  <w:style w:type="paragraph" w:styleId="a4">
    <w:name w:val="List Paragraph"/>
    <w:basedOn w:val="a"/>
    <w:uiPriority w:val="99"/>
    <w:qFormat/>
    <w:rsid w:val="001D383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20">
    <w:name w:val="Style20"/>
    <w:basedOn w:val="a"/>
    <w:rsid w:val="001D3839"/>
    <w:pPr>
      <w:widowControl w:val="0"/>
      <w:autoSpaceDE w:val="0"/>
      <w:autoSpaceDN w:val="0"/>
      <w:adjustRightInd w:val="0"/>
      <w:spacing w:after="0" w:line="293" w:lineRule="exact"/>
      <w:ind w:firstLine="23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1D383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61">
    <w:name w:val="Font Style61"/>
    <w:rsid w:val="001D3839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8">
    <w:name w:val="Font Style18"/>
    <w:rsid w:val="001D3839"/>
    <w:rPr>
      <w:rFonts w:ascii="Times New Roman" w:hAnsi="Times New Roman"/>
      <w:sz w:val="20"/>
    </w:rPr>
  </w:style>
  <w:style w:type="table" w:styleId="a5">
    <w:name w:val="Table Grid"/>
    <w:basedOn w:val="a1"/>
    <w:uiPriority w:val="59"/>
    <w:rsid w:val="00B55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5">
    <w:name w:val="Font Style25"/>
    <w:basedOn w:val="a0"/>
    <w:uiPriority w:val="99"/>
    <w:rsid w:val="00B55BE3"/>
    <w:rPr>
      <w:rFonts w:ascii="Arial" w:hAnsi="Arial" w:cs="Arial"/>
      <w:b/>
      <w:bCs/>
      <w:sz w:val="20"/>
      <w:szCs w:val="20"/>
    </w:rPr>
  </w:style>
  <w:style w:type="paragraph" w:customStyle="1" w:styleId="Style19">
    <w:name w:val="Style19"/>
    <w:basedOn w:val="a"/>
    <w:uiPriority w:val="99"/>
    <w:rsid w:val="00B55BE3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B55BE3"/>
    <w:rPr>
      <w:rFonts w:ascii="Arial" w:hAnsi="Arial" w:cs="Arial"/>
      <w:i/>
      <w:iCs/>
      <w:sz w:val="20"/>
      <w:szCs w:val="20"/>
    </w:rPr>
  </w:style>
  <w:style w:type="character" w:customStyle="1" w:styleId="FontStyle36">
    <w:name w:val="Font Style36"/>
    <w:basedOn w:val="a0"/>
    <w:uiPriority w:val="99"/>
    <w:rsid w:val="00B55BE3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B55BE3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55BE3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55BE3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B55BE3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B55BE3"/>
    <w:pPr>
      <w:widowControl w:val="0"/>
      <w:autoSpaceDE w:val="0"/>
      <w:autoSpaceDN w:val="0"/>
      <w:adjustRightInd w:val="0"/>
      <w:spacing w:after="0" w:line="245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B55BE3"/>
    <w:rPr>
      <w:rFonts w:ascii="Arial" w:hAnsi="Arial" w:cs="Arial"/>
      <w:sz w:val="20"/>
      <w:szCs w:val="20"/>
    </w:rPr>
  </w:style>
  <w:style w:type="paragraph" w:customStyle="1" w:styleId="Style15">
    <w:name w:val="Style15"/>
    <w:basedOn w:val="a"/>
    <w:uiPriority w:val="99"/>
    <w:rsid w:val="00B55B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Textbody">
    <w:name w:val="Text body"/>
    <w:basedOn w:val="a"/>
    <w:rsid w:val="00B55BE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No Spacing"/>
    <w:link w:val="a7"/>
    <w:uiPriority w:val="1"/>
    <w:qFormat/>
    <w:rsid w:val="00007BA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007BA1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905A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4527</Words>
  <Characters>25806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205_01</cp:lastModifiedBy>
  <cp:revision>2</cp:revision>
  <dcterms:created xsi:type="dcterms:W3CDTF">2021-11-11T05:05:00Z</dcterms:created>
  <dcterms:modified xsi:type="dcterms:W3CDTF">2021-11-11T05:05:00Z</dcterms:modified>
</cp:coreProperties>
</file>